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4CD8F5" w14:textId="77777777" w:rsidR="00F63F93" w:rsidRDefault="00F63F93" w:rsidP="00F63F93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816B1">
        <w:rPr>
          <w:rFonts w:cs="Times New Roman"/>
          <w:b/>
          <w:bCs/>
          <w:sz w:val="24"/>
          <w:szCs w:val="24"/>
        </w:rPr>
        <w:t>PROGRAMMA DI AZIONE E COESIONE COMPLEMENTARE AL PON CULTURA E SVILUPPO (FESR) 2014-2020</w:t>
      </w:r>
    </w:p>
    <w:p w14:paraId="172C1B94" w14:textId="77777777" w:rsidR="00F63F93" w:rsidRPr="004816B1" w:rsidRDefault="00F63F93" w:rsidP="00F63F93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7231C">
        <w:rPr>
          <w:rFonts w:cs="Times New Roman"/>
          <w:b/>
          <w:bCs/>
          <w:sz w:val="24"/>
          <w:szCs w:val="24"/>
        </w:rPr>
        <w:t>P</w:t>
      </w:r>
      <w:r>
        <w:rPr>
          <w:rFonts w:cs="Times New Roman"/>
          <w:b/>
          <w:bCs/>
          <w:sz w:val="24"/>
          <w:szCs w:val="24"/>
        </w:rPr>
        <w:t xml:space="preserve">IANO </w:t>
      </w:r>
      <w:r w:rsidRPr="0057231C">
        <w:rPr>
          <w:rFonts w:cs="Times New Roman"/>
          <w:b/>
          <w:bCs/>
          <w:sz w:val="24"/>
          <w:szCs w:val="24"/>
        </w:rPr>
        <w:t>O</w:t>
      </w:r>
      <w:r>
        <w:rPr>
          <w:rFonts w:cs="Times New Roman"/>
          <w:b/>
          <w:bCs/>
          <w:sz w:val="24"/>
          <w:szCs w:val="24"/>
        </w:rPr>
        <w:t xml:space="preserve">PERATIVO </w:t>
      </w:r>
      <w:r w:rsidRPr="0057231C">
        <w:rPr>
          <w:rFonts w:cs="Times New Roman"/>
          <w:b/>
          <w:bCs/>
          <w:sz w:val="24"/>
          <w:szCs w:val="24"/>
        </w:rPr>
        <w:t>CULTURA E TURISMO (FSC</w:t>
      </w:r>
      <w:r>
        <w:rPr>
          <w:rFonts w:cs="Times New Roman"/>
          <w:b/>
          <w:bCs/>
          <w:sz w:val="24"/>
          <w:szCs w:val="24"/>
        </w:rPr>
        <w:t>)</w:t>
      </w:r>
      <w:r w:rsidRPr="0057231C">
        <w:rPr>
          <w:rFonts w:cs="Times New Roman"/>
          <w:b/>
          <w:bCs/>
          <w:sz w:val="24"/>
          <w:szCs w:val="24"/>
        </w:rPr>
        <w:t xml:space="preserve"> 2014-2020</w:t>
      </w:r>
    </w:p>
    <w:p w14:paraId="081BA034" w14:textId="33CA5BE3" w:rsidR="00C24166" w:rsidRDefault="00CA5A33" w:rsidP="00166827">
      <w:pPr>
        <w:spacing w:before="240" w:line="3" w:lineRule="atLeast"/>
        <w:jc w:val="both"/>
        <w:rPr>
          <w:rFonts w:cs="Times New Roman"/>
          <w:b/>
          <w:bCs/>
          <w:sz w:val="24"/>
          <w:szCs w:val="24"/>
        </w:rPr>
      </w:pPr>
      <w:bookmarkStart w:id="0" w:name="_Hlk32314692"/>
      <w:r>
        <w:rPr>
          <w:rFonts w:cs="Times New Roman"/>
          <w:b/>
          <w:sz w:val="24"/>
          <w:szCs w:val="24"/>
        </w:rPr>
        <w:t xml:space="preserve">Oggetto - </w:t>
      </w:r>
      <w:r w:rsidR="00F63F93" w:rsidRPr="004816B1">
        <w:rPr>
          <w:rFonts w:cs="Times New Roman"/>
          <w:b/>
          <w:sz w:val="24"/>
          <w:szCs w:val="24"/>
        </w:rPr>
        <w:t xml:space="preserve">Avviso pubblico relativo alla selezione di interventi </w:t>
      </w:r>
      <w:r w:rsidR="00F63F93" w:rsidRPr="004816B1">
        <w:rPr>
          <w:rFonts w:cs="Times New Roman"/>
          <w:b/>
          <w:bCs/>
          <w:sz w:val="24"/>
          <w:szCs w:val="24"/>
        </w:rPr>
        <w:t xml:space="preserve">finalizzati alla riqualificazione e valorizzazione </w:t>
      </w:r>
      <w:r w:rsidR="00F63F93" w:rsidRPr="008555B6">
        <w:rPr>
          <w:rFonts w:cs="Times New Roman"/>
          <w:b/>
          <w:bCs/>
          <w:sz w:val="24"/>
          <w:szCs w:val="24"/>
        </w:rPr>
        <w:t xml:space="preserve">turistico-culturale </w:t>
      </w:r>
      <w:r w:rsidR="00F63F93" w:rsidRPr="004816B1">
        <w:rPr>
          <w:rFonts w:cs="Times New Roman"/>
          <w:b/>
          <w:bCs/>
          <w:sz w:val="24"/>
          <w:szCs w:val="24"/>
        </w:rPr>
        <w:t>de</w:t>
      </w:r>
      <w:r w:rsidR="00F63F93">
        <w:rPr>
          <w:rFonts w:cs="Times New Roman"/>
          <w:b/>
          <w:bCs/>
          <w:sz w:val="24"/>
          <w:szCs w:val="24"/>
        </w:rPr>
        <w:t xml:space="preserve">i </w:t>
      </w:r>
      <w:r w:rsidR="00F63F93" w:rsidRPr="004816B1">
        <w:rPr>
          <w:rFonts w:cs="Times New Roman"/>
          <w:b/>
          <w:bCs/>
          <w:sz w:val="24"/>
          <w:szCs w:val="24"/>
        </w:rPr>
        <w:t xml:space="preserve">Comuni </w:t>
      </w:r>
      <w:r w:rsidR="00F63F93" w:rsidRPr="004816B1">
        <w:rPr>
          <w:rFonts w:cs="Times New Roman"/>
          <w:b/>
          <w:sz w:val="24"/>
          <w:szCs w:val="24"/>
        </w:rPr>
        <w:t>delle regioni</w:t>
      </w:r>
      <w:r w:rsidR="00F63F93">
        <w:rPr>
          <w:rFonts w:cs="Times New Roman"/>
          <w:b/>
          <w:sz w:val="24"/>
          <w:szCs w:val="24"/>
        </w:rPr>
        <w:t>:</w:t>
      </w:r>
      <w:r w:rsidR="00F63F93" w:rsidRPr="004816B1">
        <w:rPr>
          <w:rFonts w:cs="Times New Roman"/>
          <w:b/>
          <w:sz w:val="24"/>
          <w:szCs w:val="24"/>
        </w:rPr>
        <w:t xml:space="preserve"> Basilicata, Calabria, Campania, Puglia e Sicilia</w:t>
      </w:r>
      <w:r w:rsidR="00F63F93">
        <w:rPr>
          <w:rFonts w:cs="Times New Roman"/>
          <w:b/>
          <w:bCs/>
          <w:sz w:val="24"/>
          <w:szCs w:val="24"/>
        </w:rPr>
        <w:t xml:space="preserve">  </w:t>
      </w:r>
    </w:p>
    <w:bookmarkEnd w:id="0"/>
    <w:p w14:paraId="2EB6EFB5" w14:textId="7533F4DE" w:rsidR="00F63F93" w:rsidRPr="00E6700C" w:rsidRDefault="00F63F93" w:rsidP="00C24166">
      <w:pPr>
        <w:spacing w:line="3" w:lineRule="atLeast"/>
        <w:jc w:val="both"/>
        <w:rPr>
          <w:rFonts w:asciiTheme="minorHAnsi" w:hAnsiTheme="minorHAnsi" w:cs="Times New Roman"/>
          <w:b/>
        </w:rPr>
      </w:pPr>
    </w:p>
    <w:p w14:paraId="5FB653A2" w14:textId="411C3C02" w:rsidR="00D5302E" w:rsidRPr="00E6700C" w:rsidRDefault="00D5302E" w:rsidP="00C81A5A">
      <w:pPr>
        <w:spacing w:after="120" w:line="240" w:lineRule="auto"/>
        <w:ind w:left="5387"/>
        <w:rPr>
          <w:rFonts w:asciiTheme="minorHAnsi" w:hAnsiTheme="minorHAnsi" w:cs="Times New Roman"/>
        </w:rPr>
      </w:pPr>
      <w:r w:rsidRPr="00E6700C">
        <w:rPr>
          <w:rFonts w:asciiTheme="minorHAnsi" w:hAnsiTheme="minorHAnsi" w:cs="Times New Roman"/>
        </w:rPr>
        <w:t xml:space="preserve">Al </w:t>
      </w:r>
      <w:r w:rsidR="004A6F9C" w:rsidRPr="004A6F9C">
        <w:rPr>
          <w:rFonts w:asciiTheme="minorHAnsi" w:hAnsiTheme="minorHAnsi" w:cs="Times New Roman"/>
        </w:rPr>
        <w:t>Ministero per i Beni e le Attività Culturali e per il Turismo</w:t>
      </w:r>
    </w:p>
    <w:p w14:paraId="70B353E7" w14:textId="55A61691" w:rsidR="00D5302E" w:rsidRPr="00E6700C" w:rsidRDefault="00D5302E" w:rsidP="00C81A5A">
      <w:pPr>
        <w:spacing w:after="120" w:line="240" w:lineRule="auto"/>
        <w:ind w:left="5387"/>
        <w:rPr>
          <w:rFonts w:asciiTheme="minorHAnsi" w:hAnsiTheme="minorHAnsi" w:cs="Times New Roman"/>
        </w:rPr>
      </w:pPr>
      <w:r w:rsidRPr="00E6700C">
        <w:rPr>
          <w:rFonts w:asciiTheme="minorHAnsi" w:hAnsiTheme="minorHAnsi" w:cs="Times New Roman"/>
        </w:rPr>
        <w:t xml:space="preserve">Segretariato </w:t>
      </w:r>
      <w:r w:rsidR="00A36E1A" w:rsidRPr="00E6700C">
        <w:rPr>
          <w:rFonts w:asciiTheme="minorHAnsi" w:hAnsiTheme="minorHAnsi" w:cs="Times New Roman"/>
        </w:rPr>
        <w:t>G</w:t>
      </w:r>
      <w:r w:rsidRPr="00E6700C">
        <w:rPr>
          <w:rFonts w:asciiTheme="minorHAnsi" w:hAnsiTheme="minorHAnsi" w:cs="Times New Roman"/>
        </w:rPr>
        <w:t>enerale</w:t>
      </w:r>
      <w:r w:rsidR="003F2E3E" w:rsidRPr="00E6700C">
        <w:rPr>
          <w:rFonts w:asciiTheme="minorHAnsi" w:hAnsiTheme="minorHAnsi" w:cs="Times New Roman"/>
        </w:rPr>
        <w:t xml:space="preserve"> </w:t>
      </w:r>
      <w:r w:rsidRPr="00E6700C">
        <w:rPr>
          <w:rFonts w:asciiTheme="minorHAnsi" w:hAnsiTheme="minorHAnsi" w:cs="Times New Roman"/>
        </w:rPr>
        <w:t>-</w:t>
      </w:r>
      <w:r w:rsidR="003F2E3E" w:rsidRPr="00E6700C">
        <w:rPr>
          <w:rFonts w:asciiTheme="minorHAnsi" w:hAnsiTheme="minorHAnsi" w:cs="Times New Roman"/>
        </w:rPr>
        <w:t xml:space="preserve"> </w:t>
      </w:r>
      <w:r w:rsidRPr="00E6700C">
        <w:rPr>
          <w:rFonts w:asciiTheme="minorHAnsi" w:hAnsiTheme="minorHAnsi" w:cs="Times New Roman"/>
        </w:rPr>
        <w:t>Servizio II Programmazione strategica nazionale e comunitaria</w:t>
      </w:r>
    </w:p>
    <w:p w14:paraId="5769F019" w14:textId="7C53D7DB" w:rsidR="00860C96" w:rsidRPr="00DF02E1" w:rsidRDefault="00D5302E" w:rsidP="00DF02E1">
      <w:pPr>
        <w:spacing w:after="120" w:line="240" w:lineRule="auto"/>
        <w:ind w:left="5387"/>
        <w:rPr>
          <w:rFonts w:asciiTheme="minorHAnsi" w:hAnsiTheme="minorHAnsi" w:cs="Times New Roman"/>
        </w:rPr>
      </w:pPr>
      <w:r w:rsidRPr="00E6700C">
        <w:rPr>
          <w:rFonts w:asciiTheme="minorHAnsi" w:hAnsiTheme="minorHAnsi" w:cs="Times New Roman"/>
        </w:rPr>
        <w:t xml:space="preserve">Indirizzo PEC: </w:t>
      </w:r>
      <w:r w:rsidR="00C81A5A" w:rsidRPr="00E6700C">
        <w:rPr>
          <w:rFonts w:asciiTheme="minorHAnsi" w:hAnsiTheme="minorHAnsi" w:cs="Times New Roman"/>
        </w:rPr>
        <w:br/>
      </w:r>
      <w:hyperlink r:id="rId8" w:history="1">
        <w:r w:rsidR="00860C96" w:rsidRPr="00083DDD">
          <w:rPr>
            <w:rStyle w:val="Collegamentoipertestuale"/>
            <w:rFonts w:asciiTheme="minorHAnsi" w:hAnsiTheme="minorHAnsi" w:cs="Times New Roman"/>
          </w:rPr>
          <w:t>mbac-sg.servizio2@mailcert.beniculturali.it</w:t>
        </w:r>
      </w:hyperlink>
    </w:p>
    <w:p w14:paraId="51D9983D" w14:textId="0C62DB31" w:rsidR="00D5302E" w:rsidRPr="00DF02E1" w:rsidRDefault="00D5302E" w:rsidP="00DF02E1">
      <w:pPr>
        <w:pStyle w:val="Paragrafoelenco1"/>
        <w:ind w:left="0"/>
        <w:jc w:val="center"/>
        <w:rPr>
          <w:rFonts w:asciiTheme="minorHAnsi" w:hAnsiTheme="minorHAnsi" w:cs="Times New Roman"/>
          <w:b/>
          <w:sz w:val="24"/>
          <w:u w:val="single"/>
        </w:rPr>
      </w:pPr>
      <w:r w:rsidRPr="000165A1">
        <w:rPr>
          <w:rFonts w:asciiTheme="minorHAnsi" w:hAnsiTheme="minorHAnsi" w:cs="Times New Roman"/>
          <w:b/>
          <w:sz w:val="24"/>
        </w:rPr>
        <w:t xml:space="preserve">DOMANDA DI </w:t>
      </w:r>
      <w:r w:rsidR="000165A1" w:rsidRPr="000165A1">
        <w:rPr>
          <w:rFonts w:asciiTheme="minorHAnsi" w:hAnsiTheme="minorHAnsi" w:cs="Times New Roman"/>
          <w:b/>
          <w:sz w:val="24"/>
        </w:rPr>
        <w:t>FINANZIAMENTO</w:t>
      </w:r>
    </w:p>
    <w:p w14:paraId="23B239D3" w14:textId="184F43A6" w:rsidR="00AA2CCE" w:rsidRPr="00E6700C" w:rsidRDefault="00D5302E" w:rsidP="00AA2CCE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E6700C">
        <w:rPr>
          <w:rFonts w:asciiTheme="minorHAnsi" w:hAnsiTheme="minorHAnsi"/>
          <w:sz w:val="22"/>
          <w:szCs w:val="22"/>
        </w:rPr>
        <w:t>Il Comune ___________________________</w:t>
      </w:r>
      <w:r w:rsidR="008453B8">
        <w:rPr>
          <w:rFonts w:asciiTheme="minorHAnsi" w:hAnsiTheme="minorHAnsi"/>
          <w:sz w:val="22"/>
          <w:szCs w:val="22"/>
        </w:rPr>
        <w:t>___________________</w:t>
      </w:r>
      <w:r w:rsidR="00AA2CCE">
        <w:rPr>
          <w:rFonts w:asciiTheme="minorHAnsi" w:hAnsiTheme="minorHAnsi"/>
          <w:sz w:val="22"/>
          <w:szCs w:val="22"/>
        </w:rPr>
        <w:t>_______provincia__________________</w:t>
      </w:r>
      <w:r w:rsidRPr="00E6700C">
        <w:rPr>
          <w:rFonts w:asciiTheme="minorHAnsi" w:hAnsiTheme="minorHAnsi"/>
          <w:sz w:val="22"/>
          <w:szCs w:val="22"/>
        </w:rPr>
        <w:t xml:space="preserve"> </w:t>
      </w:r>
    </w:p>
    <w:p w14:paraId="07610914" w14:textId="564C3CD1" w:rsidR="00D5302E" w:rsidRDefault="00D5302E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E6700C">
        <w:rPr>
          <w:rFonts w:asciiTheme="minorHAnsi" w:hAnsiTheme="minorHAnsi"/>
          <w:sz w:val="22"/>
          <w:szCs w:val="22"/>
        </w:rPr>
        <w:t>nella persona del suo Sindaco _________________________</w:t>
      </w:r>
      <w:r w:rsidR="00AA2CCE">
        <w:rPr>
          <w:rFonts w:asciiTheme="minorHAnsi" w:hAnsiTheme="minorHAnsi"/>
          <w:sz w:val="22"/>
          <w:szCs w:val="22"/>
        </w:rPr>
        <w:t>_____________________________________</w:t>
      </w:r>
    </w:p>
    <w:p w14:paraId="45C6088C" w14:textId="70739CFB" w:rsidR="0051071C" w:rsidRPr="00E6700C" w:rsidRDefault="0051071C" w:rsidP="0051071C">
      <w:pPr>
        <w:pStyle w:val="Corpotes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CHIEDE</w:t>
      </w:r>
    </w:p>
    <w:p w14:paraId="65A311F4" w14:textId="55F3E201" w:rsidR="0051071C" w:rsidRPr="0051071C" w:rsidRDefault="00D5302E" w:rsidP="0051071C">
      <w:pPr>
        <w:spacing w:after="120"/>
        <w:ind w:right="142"/>
        <w:jc w:val="both"/>
        <w:rPr>
          <w:rFonts w:cs="Times New Roman"/>
        </w:rPr>
      </w:pPr>
      <w:r w:rsidRPr="00E6700C">
        <w:t xml:space="preserve">di </w:t>
      </w:r>
      <w:r w:rsidR="00E03615">
        <w:t xml:space="preserve">poter accedere ai finanziamenti </w:t>
      </w:r>
      <w:r w:rsidRPr="00E6700C">
        <w:t>di cui</w:t>
      </w:r>
      <w:r w:rsidR="008A463E" w:rsidRPr="00E6700C">
        <w:t xml:space="preserve"> all’Avviso pubblico</w:t>
      </w:r>
      <w:r w:rsidR="00CA5A33">
        <w:t xml:space="preserve"> in oggetto,</w:t>
      </w:r>
      <w:r w:rsidR="008A463E" w:rsidRPr="00E6700C">
        <w:t xml:space="preserve"> </w:t>
      </w:r>
      <w:r w:rsidR="0051071C">
        <w:t>a valere su</w:t>
      </w:r>
      <w:r w:rsidR="00166827">
        <w:t xml:space="preserve"> una delle due linee:</w:t>
      </w:r>
    </w:p>
    <w:p w14:paraId="49C6B17D" w14:textId="2D0BD7FB" w:rsidR="00166827" w:rsidRDefault="00166827" w:rsidP="00166827">
      <w:pPr>
        <w:pStyle w:val="Paragrafoelenco"/>
        <w:numPr>
          <w:ilvl w:val="0"/>
          <w:numId w:val="33"/>
        </w:numPr>
        <w:spacing w:after="120" w:line="276" w:lineRule="auto"/>
        <w:ind w:right="142"/>
        <w:jc w:val="both"/>
        <w:rPr>
          <w:rFonts w:cs="Times New Roman"/>
        </w:rPr>
      </w:pPr>
      <w:r>
        <w:rPr>
          <w:rFonts w:cs="Times New Roman"/>
        </w:rPr>
        <w:t xml:space="preserve">Linea A - </w:t>
      </w:r>
      <w:r w:rsidR="0051071C" w:rsidRPr="001636EF">
        <w:rPr>
          <w:rFonts w:cs="Times New Roman"/>
        </w:rPr>
        <w:t>Programma di Azione e Coesione Complementare al PON Cultura e Sviluppo (FESR) 2014-2020</w:t>
      </w:r>
      <w:r>
        <w:rPr>
          <w:rFonts w:cs="Times New Roman"/>
        </w:rPr>
        <w:t xml:space="preserve">, rivolto ai Comuni con </w:t>
      </w:r>
      <w:r w:rsidRPr="001636EF">
        <w:rPr>
          <w:rFonts w:cs="Times New Roman"/>
        </w:rPr>
        <w:t>popolazione residente</w:t>
      </w:r>
      <w:r w:rsidR="00CA5A33" w:rsidRPr="00CA5A33">
        <w:rPr>
          <w:rFonts w:cs="Times New Roman"/>
        </w:rPr>
        <w:t xml:space="preserve"> </w:t>
      </w:r>
      <w:r w:rsidR="00CA5A33" w:rsidRPr="001636EF">
        <w:rPr>
          <w:rFonts w:cs="Times New Roman"/>
        </w:rPr>
        <w:t>fino a 5.000 abitanti</w:t>
      </w:r>
      <w:r w:rsidRPr="001636EF">
        <w:rPr>
          <w:rFonts w:cs="Times New Roman"/>
        </w:rPr>
        <w:t xml:space="preserve">, risultante dai dati ISTAT al </w:t>
      </w:r>
      <w:r>
        <w:rPr>
          <w:rFonts w:cs="Times New Roman"/>
        </w:rPr>
        <w:t>31 dicembre 2018.</w:t>
      </w:r>
    </w:p>
    <w:p w14:paraId="2556BB52" w14:textId="67AD180C" w:rsidR="00166827" w:rsidRPr="00166827" w:rsidRDefault="00166827" w:rsidP="00166827">
      <w:pPr>
        <w:pStyle w:val="Paragrafoelenco"/>
        <w:numPr>
          <w:ilvl w:val="0"/>
          <w:numId w:val="33"/>
        </w:numPr>
        <w:spacing w:after="120" w:line="276" w:lineRule="auto"/>
        <w:ind w:right="142"/>
        <w:jc w:val="both"/>
        <w:rPr>
          <w:rFonts w:cs="Times New Roman"/>
        </w:rPr>
      </w:pPr>
      <w:r>
        <w:rPr>
          <w:rFonts w:cs="Times New Roman"/>
        </w:rPr>
        <w:t>Linea B - P</w:t>
      </w:r>
      <w:r w:rsidR="0051071C" w:rsidRPr="00166827">
        <w:rPr>
          <w:rFonts w:cs="Times New Roman"/>
          <w:bCs/>
        </w:rPr>
        <w:t>iano operativo “Cultura e Turismo” (FSC) 2014-2020</w:t>
      </w:r>
      <w:r>
        <w:rPr>
          <w:rFonts w:cs="Times New Roman"/>
        </w:rPr>
        <w:t xml:space="preserve">, rivolto ai Comuni con </w:t>
      </w:r>
      <w:r w:rsidRPr="001636EF">
        <w:rPr>
          <w:rFonts w:cs="Times New Roman"/>
        </w:rPr>
        <w:t>popolazione residente</w:t>
      </w:r>
      <w:r w:rsidR="00CA5A33" w:rsidRPr="00CA5A33">
        <w:rPr>
          <w:rFonts w:cs="Times New Roman"/>
        </w:rPr>
        <w:t xml:space="preserve"> </w:t>
      </w:r>
      <w:r w:rsidR="00CA5A33">
        <w:rPr>
          <w:rFonts w:cs="Times New Roman"/>
        </w:rPr>
        <w:t>fino</w:t>
      </w:r>
      <w:r w:rsidR="00CA5A33" w:rsidRPr="009C4109">
        <w:rPr>
          <w:rFonts w:cs="Times New Roman"/>
        </w:rPr>
        <w:t xml:space="preserve"> a 10.000 abitanti</w:t>
      </w:r>
      <w:r w:rsidRPr="001636EF">
        <w:rPr>
          <w:rFonts w:cs="Times New Roman"/>
        </w:rPr>
        <w:t xml:space="preserve">, risultante dai dati ISTAT al </w:t>
      </w:r>
      <w:r>
        <w:rPr>
          <w:rFonts w:cs="Times New Roman"/>
        </w:rPr>
        <w:t>31 dicembre 2018</w:t>
      </w:r>
      <w:r w:rsidRPr="001636EF">
        <w:rPr>
          <w:rFonts w:cs="Times New Roman"/>
        </w:rPr>
        <w:t xml:space="preserve">, </w:t>
      </w:r>
      <w:r w:rsidRPr="009C4109">
        <w:rPr>
          <w:rFonts w:cs="Times New Roman"/>
        </w:rPr>
        <w:t>che abbiano individuato il centro storico quale zona territoriale omogene</w:t>
      </w:r>
      <w:r>
        <w:rPr>
          <w:rFonts w:cs="Times New Roman"/>
        </w:rPr>
        <w:t>a</w:t>
      </w:r>
      <w:r w:rsidRPr="009C4109">
        <w:rPr>
          <w:rFonts w:cs="Times New Roman"/>
        </w:rPr>
        <w:t xml:space="preserve"> (ZTO) ai sensi </w:t>
      </w:r>
      <w:r w:rsidRPr="001636EF">
        <w:rPr>
          <w:rFonts w:cs="Times New Roman"/>
        </w:rPr>
        <w:t>dell’art. 2, lettera A)</w:t>
      </w:r>
      <w:r>
        <w:rPr>
          <w:rFonts w:cs="Times New Roman"/>
        </w:rPr>
        <w:t xml:space="preserve"> del</w:t>
      </w:r>
      <w:r w:rsidRPr="009C4109">
        <w:rPr>
          <w:rFonts w:cs="Times New Roman"/>
        </w:rPr>
        <w:t xml:space="preserve"> </w:t>
      </w:r>
      <w:r>
        <w:rPr>
          <w:rFonts w:cs="Times New Roman"/>
        </w:rPr>
        <w:t>D</w:t>
      </w:r>
      <w:r w:rsidRPr="009C4109">
        <w:rPr>
          <w:rFonts w:cs="Times New Roman"/>
        </w:rPr>
        <w:t xml:space="preserve">ecreto </w:t>
      </w:r>
      <w:r>
        <w:rPr>
          <w:rFonts w:cs="Times New Roman"/>
        </w:rPr>
        <w:t>M</w:t>
      </w:r>
      <w:r w:rsidRPr="009C4109">
        <w:rPr>
          <w:rFonts w:cs="Times New Roman"/>
        </w:rPr>
        <w:t>inisteriale n. 1444/1968 e successive modifiche</w:t>
      </w:r>
      <w:r>
        <w:rPr>
          <w:rFonts w:cs="Times New Roman"/>
        </w:rPr>
        <w:t>.</w:t>
      </w:r>
    </w:p>
    <w:p w14:paraId="30A60B4D" w14:textId="5FBC8B3F" w:rsidR="006377DE" w:rsidRPr="006377DE" w:rsidRDefault="006377DE" w:rsidP="0051071C">
      <w:pPr>
        <w:pStyle w:val="Corpotesto"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 un importo complessivo pari a </w:t>
      </w:r>
      <w:r w:rsidR="0051071C">
        <w:rPr>
          <w:rFonts w:asciiTheme="minorHAnsi" w:hAnsiTheme="minorHAnsi"/>
          <w:sz w:val="22"/>
          <w:szCs w:val="22"/>
        </w:rPr>
        <w:t>euro</w:t>
      </w:r>
      <w:r w:rsidR="00C241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="00A67380">
        <w:rPr>
          <w:rFonts w:asciiTheme="minorHAnsi" w:hAnsiTheme="minorHAnsi"/>
          <w:sz w:val="22"/>
          <w:szCs w:val="22"/>
        </w:rPr>
        <w:t xml:space="preserve"> </w:t>
      </w:r>
      <w:r w:rsidR="00642FFB">
        <w:rPr>
          <w:rFonts w:asciiTheme="minorHAnsi" w:hAnsiTheme="minorHAnsi"/>
          <w:sz w:val="22"/>
          <w:szCs w:val="22"/>
        </w:rPr>
        <w:t>(</w:t>
      </w:r>
      <w:r w:rsidR="00642FFB">
        <w:rPr>
          <w:rFonts w:asciiTheme="minorHAnsi" w:hAnsiTheme="minorHAnsi"/>
          <w:bCs/>
          <w:sz w:val="22"/>
          <w:szCs w:val="22"/>
        </w:rPr>
        <w:t>IVA</w:t>
      </w:r>
      <w:r w:rsidR="00642FFB" w:rsidRPr="00642FFB">
        <w:rPr>
          <w:rFonts w:asciiTheme="minorHAnsi" w:hAnsiTheme="minorHAnsi"/>
          <w:bCs/>
          <w:sz w:val="22"/>
          <w:szCs w:val="22"/>
        </w:rPr>
        <w:t xml:space="preserve"> compresa</w:t>
      </w:r>
      <w:r w:rsidR="00642FFB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per la realizzazione del programma degli interventi di seguito presentato</w:t>
      </w:r>
      <w:r w:rsidR="00C24166">
        <w:rPr>
          <w:rFonts w:asciiTheme="minorHAnsi" w:hAnsiTheme="minorHAnsi"/>
          <w:sz w:val="22"/>
          <w:szCs w:val="22"/>
        </w:rPr>
        <w:t>.</w:t>
      </w:r>
    </w:p>
    <w:p w14:paraId="50F0EB82" w14:textId="3F3F237A" w:rsidR="00C24166" w:rsidRDefault="00166827" w:rsidP="00166827">
      <w:pPr>
        <w:pStyle w:val="Corpotesto"/>
        <w:tabs>
          <w:tab w:val="left" w:pos="360"/>
        </w:tabs>
        <w:spacing w:before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</w:t>
      </w:r>
      <w:r w:rsidR="00C24166">
        <w:rPr>
          <w:rFonts w:asciiTheme="minorHAnsi" w:eastAsia="Calibri" w:hAnsiTheme="minorHAnsi"/>
          <w:sz w:val="22"/>
          <w:szCs w:val="22"/>
          <w:lang w:eastAsia="en-US"/>
        </w:rPr>
        <w:t>ichiara</w:t>
      </w:r>
      <w:r w:rsidR="00C24166" w:rsidRPr="00E6700C">
        <w:rPr>
          <w:rFonts w:asciiTheme="minorHAnsi" w:eastAsia="Calibri" w:hAnsiTheme="minorHAnsi"/>
          <w:sz w:val="22"/>
          <w:szCs w:val="22"/>
          <w:lang w:eastAsia="en-US"/>
        </w:rPr>
        <w:t xml:space="preserve">, sotto la propria responsabilità, </w:t>
      </w:r>
      <w:r w:rsidR="00C24166">
        <w:rPr>
          <w:rFonts w:asciiTheme="minorHAnsi" w:eastAsia="Calibri" w:hAnsiTheme="minorHAnsi"/>
          <w:sz w:val="22"/>
          <w:szCs w:val="22"/>
          <w:lang w:eastAsia="en-US"/>
        </w:rPr>
        <w:t>di essere in possesso dei requisiti richiesti dal presente Avviso</w:t>
      </w:r>
      <w:r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43505039" w14:textId="0569C0B2" w:rsidR="00C24166" w:rsidRDefault="00D5302E" w:rsidP="00166827">
      <w:pPr>
        <w:pStyle w:val="Corpotesto"/>
        <w:spacing w:before="360"/>
        <w:jc w:val="both"/>
        <w:rPr>
          <w:rFonts w:asciiTheme="minorHAnsi" w:hAnsiTheme="minorHAnsi"/>
          <w:sz w:val="22"/>
          <w:szCs w:val="22"/>
        </w:rPr>
      </w:pPr>
      <w:r w:rsidRPr="00E6700C">
        <w:rPr>
          <w:rFonts w:asciiTheme="minorHAnsi" w:hAnsiTheme="minorHAnsi"/>
          <w:sz w:val="22"/>
          <w:szCs w:val="22"/>
        </w:rPr>
        <w:t>Luogo ________________ data _______</w:t>
      </w:r>
    </w:p>
    <w:p w14:paraId="074255DE" w14:textId="06E61214" w:rsidR="00D5302E" w:rsidRPr="00E6700C" w:rsidRDefault="004007BD" w:rsidP="00C24166">
      <w:pPr>
        <w:pStyle w:val="Corpotesto"/>
        <w:ind w:left="4248"/>
        <w:jc w:val="center"/>
        <w:rPr>
          <w:rFonts w:asciiTheme="minorHAnsi" w:hAnsiTheme="minorHAnsi"/>
          <w:sz w:val="22"/>
          <w:szCs w:val="22"/>
        </w:rPr>
      </w:pPr>
      <w:r w:rsidRPr="00E6700C">
        <w:rPr>
          <w:rFonts w:asciiTheme="minorHAnsi" w:hAnsiTheme="minorHAnsi"/>
          <w:sz w:val="22"/>
          <w:szCs w:val="22"/>
        </w:rPr>
        <w:t xml:space="preserve">Firma autografa del Sindaco e </w:t>
      </w:r>
      <w:r w:rsidR="00AA2CCE">
        <w:rPr>
          <w:rFonts w:asciiTheme="minorHAnsi" w:hAnsiTheme="minorHAnsi"/>
          <w:sz w:val="22"/>
          <w:szCs w:val="22"/>
        </w:rPr>
        <w:br/>
      </w:r>
      <w:r w:rsidR="00D5302E" w:rsidRPr="00E6700C">
        <w:rPr>
          <w:rFonts w:asciiTheme="minorHAnsi" w:hAnsiTheme="minorHAnsi"/>
          <w:sz w:val="22"/>
          <w:szCs w:val="22"/>
        </w:rPr>
        <w:t>timbro del Comune</w:t>
      </w:r>
      <w:r w:rsidR="00AA2CCE">
        <w:rPr>
          <w:rFonts w:asciiTheme="minorHAnsi" w:hAnsiTheme="minorHAnsi"/>
          <w:sz w:val="22"/>
          <w:szCs w:val="22"/>
        </w:rPr>
        <w:br/>
        <w:t>________________________________</w:t>
      </w:r>
    </w:p>
    <w:p w14:paraId="1A04B1F7" w14:textId="77777777" w:rsidR="00E03615" w:rsidRPr="00E03615" w:rsidRDefault="00E03615" w:rsidP="00E03615">
      <w:pPr>
        <w:ind w:left="426"/>
        <w:jc w:val="center"/>
        <w:rPr>
          <w:rFonts w:asciiTheme="minorHAnsi" w:hAnsiTheme="minorHAnsi" w:cs="Times New Roman"/>
          <w:b/>
        </w:rPr>
      </w:pPr>
      <w:r w:rsidRPr="0052101C">
        <w:rPr>
          <w:rFonts w:asciiTheme="minorHAnsi" w:hAnsiTheme="minorHAnsi" w:cs="Times New Roman"/>
          <w:b/>
        </w:rPr>
        <w:lastRenderedPageBreak/>
        <w:t>INFORMATIVA TUTELA PRIVACY</w:t>
      </w:r>
    </w:p>
    <w:p w14:paraId="412C14FE" w14:textId="77777777" w:rsidR="00E03615" w:rsidRPr="00E03615" w:rsidRDefault="00E03615" w:rsidP="00E314BA">
      <w:pPr>
        <w:ind w:left="426"/>
        <w:jc w:val="both"/>
        <w:rPr>
          <w:rFonts w:asciiTheme="minorHAnsi" w:hAnsiTheme="minorHAnsi" w:cs="Times New Roman"/>
        </w:rPr>
      </w:pPr>
      <w:r w:rsidRPr="00E03615">
        <w:rPr>
          <w:rFonts w:asciiTheme="minorHAnsi" w:hAnsiTheme="minorHAnsi" w:cs="Times New Roman"/>
        </w:rPr>
        <w:t>Ai sensi del Decreto legislativo 30 giugno 2003, n. 196 "Codice in materia di protezione dei dati</w:t>
      </w:r>
      <w:r>
        <w:rPr>
          <w:rFonts w:asciiTheme="minorHAnsi" w:hAnsiTheme="minorHAnsi" w:cs="Times New Roman"/>
        </w:rPr>
        <w:t xml:space="preserve"> </w:t>
      </w:r>
      <w:r w:rsidRPr="00E03615">
        <w:rPr>
          <w:rFonts w:asciiTheme="minorHAnsi" w:hAnsiTheme="minorHAnsi" w:cs="Times New Roman"/>
        </w:rPr>
        <w:t>personali", nonché del Regolamento (UE) 2016/679 (di seguito anche “GDPR 2016/679”), il</w:t>
      </w:r>
      <w:r>
        <w:rPr>
          <w:rFonts w:asciiTheme="minorHAnsi" w:hAnsiTheme="minorHAnsi" w:cs="Times New Roman"/>
        </w:rPr>
        <w:t xml:space="preserve"> </w:t>
      </w:r>
      <w:r w:rsidRPr="00E03615">
        <w:rPr>
          <w:rFonts w:asciiTheme="minorHAnsi" w:hAnsiTheme="minorHAnsi" w:cs="Times New Roman"/>
        </w:rPr>
        <w:t xml:space="preserve">trattamento dei dati </w:t>
      </w:r>
      <w:r w:rsidR="00E314BA">
        <w:rPr>
          <w:rFonts w:asciiTheme="minorHAnsi" w:hAnsiTheme="minorHAnsi" w:cs="Times New Roman"/>
        </w:rPr>
        <w:t>trasmessi</w:t>
      </w:r>
      <w:r w:rsidRPr="00E03615">
        <w:rPr>
          <w:rFonts w:asciiTheme="minorHAnsi" w:hAnsiTheme="minorHAnsi" w:cs="Times New Roman"/>
        </w:rPr>
        <w:t xml:space="preserve"> sarà improntato ai principi di correttezza, liceità e</w:t>
      </w:r>
      <w:r>
        <w:rPr>
          <w:rFonts w:asciiTheme="minorHAnsi" w:hAnsiTheme="minorHAnsi" w:cs="Times New Roman"/>
        </w:rPr>
        <w:t xml:space="preserve"> </w:t>
      </w:r>
      <w:r w:rsidRPr="00E03615">
        <w:rPr>
          <w:rFonts w:asciiTheme="minorHAnsi" w:hAnsiTheme="minorHAnsi" w:cs="Times New Roman"/>
        </w:rPr>
        <w:t>trasparenza e di tutela della sua riservatezza e dei suoi diritti.</w:t>
      </w:r>
    </w:p>
    <w:p w14:paraId="532E19F5" w14:textId="77777777" w:rsidR="00E03615" w:rsidRPr="00E03615" w:rsidRDefault="00E03615" w:rsidP="00E314BA">
      <w:pPr>
        <w:ind w:left="426"/>
        <w:jc w:val="both"/>
        <w:rPr>
          <w:rFonts w:asciiTheme="minorHAnsi" w:hAnsiTheme="minorHAnsi" w:cs="Times New Roman"/>
        </w:rPr>
      </w:pPr>
      <w:r w:rsidRPr="00E03615">
        <w:rPr>
          <w:rFonts w:asciiTheme="minorHAnsi" w:hAnsiTheme="minorHAnsi" w:cs="Times New Roman"/>
        </w:rPr>
        <w:t>La informiamo che:</w:t>
      </w:r>
    </w:p>
    <w:p w14:paraId="2AA6A2FF" w14:textId="77777777" w:rsidR="00E03615" w:rsidRPr="00E03615" w:rsidRDefault="00E03615" w:rsidP="00E314BA">
      <w:pPr>
        <w:pStyle w:val="Paragrafoelenco"/>
        <w:numPr>
          <w:ilvl w:val="0"/>
          <w:numId w:val="28"/>
        </w:numPr>
        <w:jc w:val="both"/>
        <w:rPr>
          <w:rFonts w:cs="Times New Roman"/>
        </w:rPr>
      </w:pPr>
      <w:r w:rsidRPr="00E03615">
        <w:rPr>
          <w:rFonts w:cs="Times New Roman"/>
        </w:rPr>
        <w:t>i dati da lei forniti verranno trattati nell’ambito dell’attuazione dell’Avviso Pubblico;</w:t>
      </w:r>
    </w:p>
    <w:p w14:paraId="55C7E60E" w14:textId="77777777" w:rsidR="00E03615" w:rsidRPr="00E03615" w:rsidRDefault="00E03615" w:rsidP="00E314BA">
      <w:pPr>
        <w:pStyle w:val="Paragrafoelenco"/>
        <w:numPr>
          <w:ilvl w:val="0"/>
          <w:numId w:val="28"/>
        </w:numPr>
        <w:jc w:val="both"/>
        <w:rPr>
          <w:rFonts w:cs="Times New Roman"/>
        </w:rPr>
      </w:pPr>
      <w:r w:rsidRPr="00E03615">
        <w:rPr>
          <w:rFonts w:cs="Times New Roman"/>
        </w:rPr>
        <w:t>il trattamento sarà effettuato con modalità manuali e informatizzate;</w:t>
      </w:r>
    </w:p>
    <w:p w14:paraId="70D1839F" w14:textId="77777777" w:rsidR="00E03615" w:rsidRPr="00E03615" w:rsidRDefault="00E03615" w:rsidP="00E314BA">
      <w:pPr>
        <w:pStyle w:val="Paragrafoelenco"/>
        <w:numPr>
          <w:ilvl w:val="0"/>
          <w:numId w:val="28"/>
        </w:numPr>
        <w:jc w:val="both"/>
        <w:rPr>
          <w:rFonts w:cs="Times New Roman"/>
        </w:rPr>
      </w:pPr>
      <w:r w:rsidRPr="00E03615">
        <w:rPr>
          <w:rFonts w:cs="Times New Roman"/>
        </w:rPr>
        <w:t>il conferimento dei dati è obbligatorio, in quanto funzionale alla partecipazione all’Avviso Pubblico e a cui si riferisce la presente dichiarazione e l'eventuale rifiuto di fornire tali dati potrebbe comportare la mancata ammissione della istanza di agevolazione;</w:t>
      </w:r>
    </w:p>
    <w:p w14:paraId="30B3511D" w14:textId="1AFFEC1E" w:rsidR="00E03615" w:rsidRPr="00E03615" w:rsidRDefault="00E03615" w:rsidP="00E314BA">
      <w:pPr>
        <w:pStyle w:val="Paragrafoelenco"/>
        <w:numPr>
          <w:ilvl w:val="0"/>
          <w:numId w:val="28"/>
        </w:numPr>
        <w:jc w:val="both"/>
        <w:rPr>
          <w:rFonts w:cs="Times New Roman"/>
        </w:rPr>
      </w:pPr>
      <w:r w:rsidRPr="00E03615">
        <w:rPr>
          <w:rFonts w:cs="Times New Roman"/>
        </w:rPr>
        <w:t xml:space="preserve">i dati saranno comunicati al </w:t>
      </w:r>
      <w:proofErr w:type="spellStart"/>
      <w:r w:rsidRPr="00E03615">
        <w:rPr>
          <w:rFonts w:cs="Times New Roman"/>
        </w:rPr>
        <w:t>MiBAC</w:t>
      </w:r>
      <w:r w:rsidR="004A6F9C">
        <w:rPr>
          <w:rFonts w:cs="Times New Roman"/>
        </w:rPr>
        <w:t>T</w:t>
      </w:r>
      <w:proofErr w:type="spellEnd"/>
      <w:r w:rsidRPr="00E03615">
        <w:rPr>
          <w:rFonts w:cs="Times New Roman"/>
        </w:rPr>
        <w:t xml:space="preserve"> sulla base delle specifiche competenze e dei ruoli previsti nell’ambito delle procedure contemplate dal su richiamato Avviso Pubblico;</w:t>
      </w:r>
    </w:p>
    <w:p w14:paraId="6A3BA42B" w14:textId="48F836FD" w:rsidR="00E03615" w:rsidRPr="00E03615" w:rsidRDefault="00E03615" w:rsidP="00E314BA">
      <w:pPr>
        <w:pStyle w:val="Paragrafoelenco"/>
        <w:numPr>
          <w:ilvl w:val="0"/>
          <w:numId w:val="28"/>
        </w:numPr>
        <w:jc w:val="both"/>
        <w:rPr>
          <w:rFonts w:cs="Times New Roman"/>
        </w:rPr>
      </w:pPr>
      <w:r w:rsidRPr="00E03615">
        <w:rPr>
          <w:rFonts w:cs="Times New Roman"/>
        </w:rPr>
        <w:t xml:space="preserve">il titolare del trattamento è il </w:t>
      </w:r>
      <w:r w:rsidR="004A6F9C" w:rsidRPr="004A6F9C">
        <w:rPr>
          <w:rFonts w:cs="Times New Roman"/>
        </w:rPr>
        <w:t>Ministero per i Beni e le Attività Culturali e per il Turismo</w:t>
      </w:r>
      <w:r w:rsidRPr="00E03615">
        <w:rPr>
          <w:rFonts w:cs="Times New Roman"/>
        </w:rPr>
        <w:t xml:space="preserve">, </w:t>
      </w:r>
      <w:r w:rsidR="00C368D0">
        <w:rPr>
          <w:rFonts w:cs="Times New Roman"/>
        </w:rPr>
        <w:t>in conformità alla sua struttura organizzativa</w:t>
      </w:r>
      <w:r w:rsidR="00083DDD" w:rsidRPr="00083DDD">
        <w:rPr>
          <w:rFonts w:cs="Times New Roman"/>
        </w:rPr>
        <w:t>.</w:t>
      </w:r>
    </w:p>
    <w:p w14:paraId="0D15EF46" w14:textId="77777777" w:rsidR="00E03615" w:rsidRPr="00E03615" w:rsidRDefault="00E03615" w:rsidP="00E314BA">
      <w:pPr>
        <w:pStyle w:val="Paragrafoelenco"/>
        <w:numPr>
          <w:ilvl w:val="0"/>
          <w:numId w:val="28"/>
        </w:numPr>
        <w:jc w:val="both"/>
        <w:rPr>
          <w:rFonts w:cs="Times New Roman"/>
        </w:rPr>
      </w:pPr>
      <w:r w:rsidRPr="00E03615">
        <w:rPr>
          <w:rFonts w:cs="Times New Roman"/>
        </w:rPr>
        <w:t>in ogni momento potrà esercitare i Suoi diritti nei confronti del titolare del trattamento, ai sensi del Decreto legislativo 30 giugno 2003, n. 196 "Codice in materia di protezione dei dati personali", nonché del GDPR 2016/679.</w:t>
      </w:r>
    </w:p>
    <w:p w14:paraId="1D890841" w14:textId="77777777" w:rsidR="00E03615" w:rsidRDefault="00E03615" w:rsidP="00E314BA">
      <w:pPr>
        <w:ind w:left="426"/>
        <w:jc w:val="both"/>
        <w:rPr>
          <w:rFonts w:asciiTheme="minorHAnsi" w:hAnsiTheme="minorHAnsi" w:cs="Times New Roman"/>
        </w:rPr>
      </w:pPr>
      <w:r w:rsidRPr="00E03615">
        <w:rPr>
          <w:rFonts w:asciiTheme="minorHAnsi" w:hAnsiTheme="minorHAnsi" w:cs="Times New Roman"/>
        </w:rPr>
        <w:t>Il/La sottoscritto/a, acquisite le informazioni fornite dal titolare del trattamento ai sensi del Decreto</w:t>
      </w:r>
      <w:r w:rsidR="00920501">
        <w:rPr>
          <w:rFonts w:asciiTheme="minorHAnsi" w:hAnsiTheme="minorHAnsi" w:cs="Times New Roman"/>
        </w:rPr>
        <w:t xml:space="preserve"> </w:t>
      </w:r>
      <w:r w:rsidRPr="00E03615">
        <w:rPr>
          <w:rFonts w:asciiTheme="minorHAnsi" w:hAnsiTheme="minorHAnsi" w:cs="Times New Roman"/>
        </w:rPr>
        <w:t>legislativo 30 giugno 2003, n. 196 "Codice in materia di protezione dei dati personali", nonché del</w:t>
      </w:r>
      <w:r w:rsidR="00920501">
        <w:rPr>
          <w:rFonts w:asciiTheme="minorHAnsi" w:hAnsiTheme="minorHAnsi" w:cs="Times New Roman"/>
        </w:rPr>
        <w:t xml:space="preserve"> </w:t>
      </w:r>
      <w:r w:rsidRPr="00E03615">
        <w:rPr>
          <w:rFonts w:asciiTheme="minorHAnsi" w:hAnsiTheme="minorHAnsi" w:cs="Times New Roman"/>
        </w:rPr>
        <w:t>GDPR 2016/679, nella sua qualità di interessato, presta il suo consenso al trattamento dei dati</w:t>
      </w:r>
      <w:r w:rsidR="00920501">
        <w:rPr>
          <w:rFonts w:asciiTheme="minorHAnsi" w:hAnsiTheme="minorHAnsi" w:cs="Times New Roman"/>
        </w:rPr>
        <w:t xml:space="preserve"> </w:t>
      </w:r>
      <w:r w:rsidRPr="00E03615">
        <w:rPr>
          <w:rFonts w:asciiTheme="minorHAnsi" w:hAnsiTheme="minorHAnsi" w:cs="Times New Roman"/>
        </w:rPr>
        <w:t>personali, sensibili e non sensibili, per i fini indicati nella suddetta informativa.</w:t>
      </w:r>
    </w:p>
    <w:p w14:paraId="2D0E6574" w14:textId="77777777" w:rsidR="00B358C0" w:rsidRDefault="00B358C0" w:rsidP="00E03615">
      <w:pPr>
        <w:ind w:left="426"/>
        <w:rPr>
          <w:rFonts w:asciiTheme="minorHAnsi" w:hAnsiTheme="minorHAnsi" w:cs="Times New Roman"/>
        </w:rPr>
      </w:pPr>
    </w:p>
    <w:p w14:paraId="1C56E3B1" w14:textId="77777777" w:rsidR="00B358C0" w:rsidRPr="00E03615" w:rsidRDefault="00B358C0" w:rsidP="00E03615">
      <w:pPr>
        <w:ind w:left="426"/>
        <w:rPr>
          <w:rFonts w:asciiTheme="minorHAnsi" w:hAnsiTheme="minorHAnsi" w:cs="Times New Roman"/>
        </w:rPr>
      </w:pPr>
    </w:p>
    <w:p w14:paraId="4C69BAE4" w14:textId="77777777" w:rsidR="00B358C0" w:rsidRPr="00E6700C" w:rsidRDefault="00B358C0" w:rsidP="0026706E">
      <w:pPr>
        <w:pStyle w:val="Corpotesto"/>
        <w:ind w:left="426"/>
        <w:jc w:val="both"/>
        <w:rPr>
          <w:rFonts w:asciiTheme="minorHAnsi" w:hAnsiTheme="minorHAnsi"/>
          <w:sz w:val="22"/>
          <w:szCs w:val="22"/>
        </w:rPr>
      </w:pPr>
      <w:r w:rsidRPr="00E6700C">
        <w:rPr>
          <w:rFonts w:asciiTheme="minorHAnsi" w:hAnsiTheme="minorHAnsi"/>
          <w:sz w:val="22"/>
          <w:szCs w:val="22"/>
        </w:rPr>
        <w:t>Luogo ________________ data _______</w:t>
      </w:r>
    </w:p>
    <w:p w14:paraId="0F33A282" w14:textId="77777777" w:rsidR="0026706E" w:rsidRDefault="0026706E" w:rsidP="00B358C0">
      <w:pPr>
        <w:pStyle w:val="Corpotesto"/>
        <w:ind w:left="5580"/>
        <w:jc w:val="both"/>
        <w:rPr>
          <w:rFonts w:asciiTheme="minorHAnsi" w:hAnsiTheme="minorHAnsi"/>
          <w:sz w:val="22"/>
          <w:szCs w:val="22"/>
        </w:rPr>
      </w:pPr>
    </w:p>
    <w:p w14:paraId="521360C8" w14:textId="77777777" w:rsidR="00AA2CCE" w:rsidRPr="00E6700C" w:rsidRDefault="00AA2CCE" w:rsidP="00AA2CCE">
      <w:pPr>
        <w:pStyle w:val="Corpotesto"/>
        <w:ind w:left="5580"/>
        <w:jc w:val="center"/>
        <w:rPr>
          <w:rFonts w:asciiTheme="minorHAnsi" w:hAnsiTheme="minorHAnsi"/>
          <w:sz w:val="22"/>
          <w:szCs w:val="22"/>
        </w:rPr>
      </w:pPr>
      <w:r w:rsidRPr="00E6700C">
        <w:rPr>
          <w:rFonts w:asciiTheme="minorHAnsi" w:hAnsiTheme="minorHAnsi"/>
          <w:sz w:val="22"/>
          <w:szCs w:val="22"/>
        </w:rPr>
        <w:t xml:space="preserve">Firma autografa del Sindaco e </w:t>
      </w:r>
      <w:r>
        <w:rPr>
          <w:rFonts w:asciiTheme="minorHAnsi" w:hAnsiTheme="minorHAnsi"/>
          <w:sz w:val="22"/>
          <w:szCs w:val="22"/>
        </w:rPr>
        <w:br/>
      </w:r>
      <w:r w:rsidRPr="00E6700C">
        <w:rPr>
          <w:rFonts w:asciiTheme="minorHAnsi" w:hAnsiTheme="minorHAnsi"/>
          <w:sz w:val="22"/>
          <w:szCs w:val="22"/>
        </w:rPr>
        <w:t>timbro del Comune</w:t>
      </w:r>
      <w:r>
        <w:rPr>
          <w:rFonts w:asciiTheme="minorHAnsi" w:hAnsiTheme="minorHAnsi"/>
          <w:sz w:val="22"/>
          <w:szCs w:val="22"/>
        </w:rPr>
        <w:br/>
        <w:t>________________________________</w:t>
      </w:r>
    </w:p>
    <w:p w14:paraId="1536099C" w14:textId="37F53366" w:rsidR="00B358C0" w:rsidRDefault="00B358C0" w:rsidP="00B358C0">
      <w:pPr>
        <w:jc w:val="both"/>
        <w:rPr>
          <w:rFonts w:asciiTheme="minorHAnsi" w:hAnsiTheme="minorHAnsi" w:cs="Times New Roman"/>
          <w:b/>
        </w:rPr>
      </w:pPr>
    </w:p>
    <w:p w14:paraId="54C1A0AD" w14:textId="4C74CA2C" w:rsidR="00AA2CCE" w:rsidRDefault="00AA2CCE">
      <w:pPr>
        <w:suppressAutoHyphens w:val="0"/>
        <w:spacing w:after="0" w:line="24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14:paraId="551B5088" w14:textId="02F8416E" w:rsidR="00D5302E" w:rsidRPr="0026706E" w:rsidRDefault="00AA2CCE">
      <w:pPr>
        <w:pStyle w:val="Paragrafoelenco1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lastRenderedPageBreak/>
        <w:t xml:space="preserve"> COMUNE </w:t>
      </w:r>
      <w:r w:rsidR="005E0E79" w:rsidRPr="0026706E">
        <w:rPr>
          <w:rFonts w:asciiTheme="minorHAnsi" w:hAnsiTheme="minorHAnsi" w:cs="Times New Roman"/>
          <w:b/>
        </w:rPr>
        <w:t>PROPONENT</w:t>
      </w:r>
      <w:r>
        <w:rPr>
          <w:rFonts w:asciiTheme="minorHAnsi" w:hAnsiTheme="minorHAnsi" w:cs="Times New Roman"/>
          <w:b/>
        </w:rPr>
        <w:t>E</w:t>
      </w:r>
    </w:p>
    <w:p w14:paraId="13ED475A" w14:textId="77777777" w:rsidR="00D5302E" w:rsidRPr="00E6700C" w:rsidRDefault="00D5302E">
      <w:pPr>
        <w:pStyle w:val="Paragrafoelenco1"/>
        <w:ind w:left="284"/>
        <w:rPr>
          <w:rFonts w:asciiTheme="minorHAnsi" w:hAnsiTheme="minorHAnsi" w:cs="Times New Roman"/>
          <w:b/>
          <w:u w:val="single"/>
        </w:rPr>
      </w:pPr>
    </w:p>
    <w:p w14:paraId="3CB44EE4" w14:textId="0B955DF9" w:rsidR="00AA2CCE" w:rsidRPr="00AA2CCE" w:rsidRDefault="00D5302E">
      <w:pPr>
        <w:pStyle w:val="Paragrafoelenco1"/>
        <w:ind w:left="0"/>
        <w:rPr>
          <w:rFonts w:asciiTheme="minorHAnsi" w:hAnsiTheme="minorHAnsi" w:cs="Times New Roman"/>
          <w:b/>
        </w:rPr>
      </w:pPr>
      <w:r w:rsidRPr="00E6700C">
        <w:rPr>
          <w:rFonts w:asciiTheme="minorHAnsi" w:hAnsiTheme="minorHAnsi" w:cs="Times New Roman"/>
          <w:b/>
        </w:rPr>
        <w:t>I.</w:t>
      </w:r>
      <w:r w:rsidR="008D35DC" w:rsidRPr="00E6700C">
        <w:rPr>
          <w:rFonts w:asciiTheme="minorHAnsi" w:hAnsiTheme="minorHAnsi" w:cs="Times New Roman"/>
          <w:b/>
        </w:rPr>
        <w:t>1</w:t>
      </w:r>
      <w:r w:rsidRPr="00E6700C">
        <w:rPr>
          <w:rFonts w:asciiTheme="minorHAnsi" w:hAnsiTheme="minorHAnsi" w:cs="Times New Roman"/>
          <w:b/>
        </w:rPr>
        <w:t xml:space="preserve">. </w:t>
      </w:r>
      <w:r w:rsidR="00AA2CCE">
        <w:rPr>
          <w:rFonts w:asciiTheme="minorHAnsi" w:hAnsiTheme="minorHAnsi" w:cs="Times New Roman"/>
          <w:b/>
        </w:rPr>
        <w:t xml:space="preserve">Informazioni </w:t>
      </w:r>
      <w:r w:rsidR="00B0551A">
        <w:rPr>
          <w:rFonts w:asciiTheme="minorHAnsi" w:hAnsiTheme="minorHAnsi" w:cs="Times New Roman"/>
          <w:b/>
        </w:rPr>
        <w:t>anagrafiche</w:t>
      </w:r>
    </w:p>
    <w:tbl>
      <w:tblPr>
        <w:tblW w:w="963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99"/>
        <w:gridCol w:w="5834"/>
      </w:tblGrid>
      <w:tr w:rsidR="00D5302E" w:rsidRPr="00E6700C" w14:paraId="750956F1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65A207" w14:textId="77777777" w:rsidR="00D5302E" w:rsidRPr="00E6700C" w:rsidRDefault="005E0E79" w:rsidP="005E0E79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 xml:space="preserve">Denominazione 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05A149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53108B87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597C57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>Codice fiscale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040A6B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7350859B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C5A005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>Indirizzo della sede legale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98C1D4" w14:textId="77777777" w:rsidR="00D5302E" w:rsidRPr="00E6700C" w:rsidRDefault="00D5302E" w:rsidP="001C62E6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6F37EBE3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226FDC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 xml:space="preserve">Indirizzo di posta </w:t>
            </w:r>
            <w:r w:rsidR="004E383D">
              <w:rPr>
                <w:rFonts w:asciiTheme="minorHAnsi" w:hAnsiTheme="minorHAnsi" w:cs="Times New Roman"/>
              </w:rPr>
              <w:t xml:space="preserve">elettronica </w:t>
            </w:r>
            <w:r w:rsidRPr="00E6700C">
              <w:rPr>
                <w:rFonts w:asciiTheme="minorHAnsi" w:hAnsiTheme="minorHAnsi" w:cs="Times New Roman"/>
              </w:rPr>
              <w:t>certificata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2A4223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1E029F7D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165FD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>Sito web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9284EF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5A949726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AD5001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>Sindaco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E32F26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6B34E88B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777E8D" w14:textId="198D9D0A" w:rsidR="00D5302E" w:rsidRPr="00E6700C" w:rsidRDefault="00AA2CCE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Numero abitanti</w:t>
            </w:r>
            <w:r w:rsidR="00D5302E" w:rsidRPr="00E6700C">
              <w:rPr>
                <w:rFonts w:asciiTheme="minorHAnsi" w:hAnsiTheme="minorHAnsi" w:cs="Times New Roman"/>
              </w:rPr>
              <w:t xml:space="preserve"> </w:t>
            </w:r>
            <w:r w:rsidR="00A61C8A" w:rsidRPr="00A93CD0">
              <w:rPr>
                <w:rFonts w:asciiTheme="minorHAnsi" w:hAnsiTheme="minorHAnsi" w:cs="Times New Roman"/>
              </w:rPr>
              <w:t xml:space="preserve">risultanti dai dati ISTAT aggiornati al </w:t>
            </w:r>
            <w:r w:rsidR="0051071C">
              <w:rPr>
                <w:rFonts w:asciiTheme="minorHAnsi" w:hAnsiTheme="minorHAnsi" w:cs="Times New Roman"/>
              </w:rPr>
              <w:t>3</w:t>
            </w:r>
            <w:r w:rsidR="00A61C8A" w:rsidRPr="00A93CD0">
              <w:rPr>
                <w:rFonts w:asciiTheme="minorHAnsi" w:hAnsiTheme="minorHAnsi" w:cs="Times New Roman"/>
              </w:rPr>
              <w:t xml:space="preserve">1 </w:t>
            </w:r>
            <w:r w:rsidR="0051071C">
              <w:rPr>
                <w:rFonts w:asciiTheme="minorHAnsi" w:hAnsiTheme="minorHAnsi" w:cs="Times New Roman"/>
              </w:rPr>
              <w:t xml:space="preserve">dicembre </w:t>
            </w:r>
            <w:r w:rsidR="00A61C8A" w:rsidRPr="00A93CD0">
              <w:rPr>
                <w:rFonts w:asciiTheme="minorHAnsi" w:hAnsiTheme="minorHAnsi" w:cs="Times New Roman"/>
              </w:rPr>
              <w:t>201</w:t>
            </w:r>
            <w:r w:rsidR="0051071C">
              <w:rPr>
                <w:rFonts w:asciiTheme="minorHAnsi" w:hAnsiTheme="minorHAnsi" w:cs="Times New Roman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3E905C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18DD66C9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A1581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>Persona di contatto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A7DD30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357DBB13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BCF987" w14:textId="77777777" w:rsidR="00D5302E" w:rsidRPr="00E6700C" w:rsidRDefault="00D5302E">
            <w:pPr>
              <w:spacing w:after="0" w:line="240" w:lineRule="auto"/>
              <w:jc w:val="right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 xml:space="preserve">Nominativo 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BD4E9C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50747662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7E856B" w14:textId="77777777" w:rsidR="00D5302E" w:rsidRPr="00E6700C" w:rsidRDefault="00D5302E">
            <w:pPr>
              <w:spacing w:after="0" w:line="240" w:lineRule="auto"/>
              <w:jc w:val="right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 xml:space="preserve">Funzione ricoperta all’interno dell’Ente 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D13895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4E846F45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EE67AB" w14:textId="77777777" w:rsidR="00D5302E" w:rsidRPr="00E6700C" w:rsidRDefault="00D5302E">
            <w:pPr>
              <w:spacing w:after="0" w:line="240" w:lineRule="auto"/>
              <w:jc w:val="right"/>
              <w:rPr>
                <w:rFonts w:asciiTheme="minorHAnsi" w:hAnsiTheme="minorHAnsi" w:cs="Times New Roman"/>
              </w:rPr>
            </w:pPr>
            <w:r w:rsidRPr="00E6700C">
              <w:rPr>
                <w:rFonts w:asciiTheme="minorHAnsi" w:hAnsiTheme="minorHAnsi" w:cs="Times New Roman"/>
              </w:rPr>
              <w:t>Telefono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0BCB56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D5302E" w:rsidRPr="00E6700C" w14:paraId="6D097D56" w14:textId="77777777" w:rsidTr="00AA2CCE"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AD796A" w14:textId="77777777" w:rsidR="00D5302E" w:rsidRPr="00E6700C" w:rsidRDefault="00D5302E">
            <w:pPr>
              <w:spacing w:after="0" w:line="240" w:lineRule="auto"/>
              <w:jc w:val="right"/>
              <w:rPr>
                <w:rFonts w:asciiTheme="minorHAnsi" w:hAnsiTheme="minorHAnsi" w:cs="Times New Roman"/>
              </w:rPr>
            </w:pPr>
            <w:proofErr w:type="gramStart"/>
            <w:r w:rsidRPr="00E6700C">
              <w:rPr>
                <w:rFonts w:asciiTheme="minorHAnsi" w:hAnsiTheme="minorHAnsi" w:cs="Times New Roman"/>
              </w:rPr>
              <w:t>Email</w:t>
            </w:r>
            <w:proofErr w:type="gramEnd"/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17BF10" w14:textId="77777777" w:rsidR="00D5302E" w:rsidRPr="00E6700C" w:rsidRDefault="00D5302E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</w:tbl>
    <w:p w14:paraId="201A32BF" w14:textId="77777777" w:rsidR="00D5302E" w:rsidRPr="00E6700C" w:rsidRDefault="00D5302E">
      <w:pPr>
        <w:pStyle w:val="Paragrafoelenco1"/>
        <w:ind w:left="284"/>
        <w:rPr>
          <w:rFonts w:asciiTheme="minorHAnsi" w:hAnsiTheme="minorHAnsi" w:cs="Times New Roman"/>
          <w:b/>
          <w:u w:val="single"/>
        </w:rPr>
      </w:pPr>
    </w:p>
    <w:p w14:paraId="16F278F3" w14:textId="61B9B775" w:rsidR="00A24DAA" w:rsidRPr="00E6700C" w:rsidRDefault="00A24DAA" w:rsidP="00A24DAA">
      <w:pPr>
        <w:pStyle w:val="Paragrafoelenco1"/>
        <w:ind w:left="0"/>
        <w:rPr>
          <w:rFonts w:asciiTheme="minorHAnsi" w:hAnsiTheme="minorHAnsi" w:cs="Times New Roman"/>
          <w:b/>
        </w:rPr>
      </w:pPr>
      <w:r w:rsidRPr="00E6700C">
        <w:rPr>
          <w:rFonts w:asciiTheme="minorHAnsi" w:hAnsiTheme="minorHAnsi" w:cs="Times New Roman"/>
          <w:b/>
        </w:rPr>
        <w:t>I.</w:t>
      </w:r>
      <w:r w:rsidR="00AA2CCE">
        <w:rPr>
          <w:rFonts w:asciiTheme="minorHAnsi" w:hAnsiTheme="minorHAnsi" w:cs="Times New Roman"/>
          <w:b/>
        </w:rPr>
        <w:t>2</w:t>
      </w:r>
      <w:r w:rsidRPr="00E6700C">
        <w:rPr>
          <w:rFonts w:asciiTheme="minorHAnsi" w:hAnsiTheme="minorHAnsi" w:cs="Times New Roman"/>
          <w:b/>
        </w:rPr>
        <w:t>.</w:t>
      </w:r>
      <w:r w:rsidRPr="00E6700C">
        <w:rPr>
          <w:rFonts w:asciiTheme="minorHAnsi" w:hAnsiTheme="minorHAnsi" w:cs="Times New Roman"/>
          <w:b/>
        </w:rPr>
        <w:tab/>
        <w:t xml:space="preserve">Caratteristiche </w:t>
      </w:r>
    </w:p>
    <w:tbl>
      <w:tblPr>
        <w:tblW w:w="963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3"/>
        <w:gridCol w:w="5810"/>
      </w:tblGrid>
      <w:tr w:rsidR="00965457" w:rsidRPr="00E6700C" w14:paraId="0C207830" w14:textId="77777777" w:rsidTr="00166827">
        <w:trPr>
          <w:trHeight w:val="27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4F507CEF" w14:textId="38526754" w:rsidR="004762DF" w:rsidRDefault="00965457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>Descrivere le risorse culturali</w:t>
            </w:r>
            <w:r w:rsidR="00772FBB">
              <w:rPr>
                <w:rFonts w:asciiTheme="minorHAnsi" w:hAnsiTheme="minorHAnsi" w:cs="Times New Roman"/>
                <w:sz w:val="20"/>
                <w:szCs w:val="20"/>
              </w:rPr>
              <w:t xml:space="preserve"> di particolare pregi</w:t>
            </w:r>
            <w:r w:rsidR="004762DF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="00772FBB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r w:rsidR="004762DF">
              <w:rPr>
                <w:rFonts w:asciiTheme="minorHAnsi" w:hAnsiTheme="minorHAnsi" w:cs="Times New Roman"/>
                <w:sz w:val="20"/>
                <w:szCs w:val="20"/>
              </w:rPr>
              <w:t>la cui conservazione e valorizzazione possano costituire elementi distintivi e dell’offerta del territorio.</w:t>
            </w:r>
          </w:p>
          <w:p w14:paraId="6ACA898F" w14:textId="77777777" w:rsidR="004762DF" w:rsidRDefault="004762DF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AC5DBDE" w14:textId="7F97263D" w:rsidR="00965457" w:rsidRDefault="004762DF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Descrivere le altre risorse 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>materiali e immateriali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(es. </w:t>
            </w:r>
            <w:r w:rsidR="00965457" w:rsidRPr="00E6700C">
              <w:rPr>
                <w:rFonts w:asciiTheme="minorHAnsi" w:hAnsiTheme="minorHAnsi" w:cs="Times New Roman"/>
                <w:sz w:val="20"/>
                <w:szCs w:val="20"/>
              </w:rPr>
              <w:t>artistiche, naturali e umane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  <w:r w:rsidR="00965457"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 presenti nel territorio specificando titolarità, competenze e soggetti pubblici e/o privati coinvolti.</w:t>
            </w:r>
          </w:p>
          <w:p w14:paraId="586731A5" w14:textId="77777777" w:rsidR="00965457" w:rsidRDefault="00965457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045DEEE6" w14:textId="24EF981F" w:rsidR="00965457" w:rsidRPr="00E6700C" w:rsidRDefault="00965457" w:rsidP="00965457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Indicare la eventuale presenza di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un</w:t>
            </w:r>
            <w:r w:rsidR="00A61C8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o più caratteristiche </w:t>
            </w:r>
            <w:r w:rsidR="00A61C8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tra le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seguenti</w:t>
            </w:r>
            <w:r w:rsidRPr="00E6700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:</w:t>
            </w:r>
          </w:p>
          <w:p w14:paraId="22A297AB" w14:textId="4C93FC72" w:rsidR="00965457" w:rsidRPr="00E6700C" w:rsidRDefault="004762DF" w:rsidP="00965457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Comune i</w:t>
            </w:r>
            <w:r w:rsidR="00A61C8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ncluso nell’elenco degli attrattori di rilevanza strategica e dell</w:t>
            </w:r>
            <w:r w:rsidR="00B4017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 aree di attrazione culturale </w:t>
            </w:r>
            <w:r w:rsidR="00965457" w:rsidRPr="00E6700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del PON Cultura e Sviluppo</w:t>
            </w:r>
            <w:r w:rsidR="00B4017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2014-2020</w:t>
            </w:r>
            <w:r w:rsidR="00965457" w:rsidRPr="00E6700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;</w:t>
            </w:r>
          </w:p>
          <w:p w14:paraId="52A131BE" w14:textId="58617B95" w:rsidR="00965457" w:rsidRPr="00A61C8A" w:rsidRDefault="004762DF" w:rsidP="00965457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Comune </w:t>
            </w:r>
            <w:r w:rsidR="00965457" w:rsidRPr="00A61C8A">
              <w:rPr>
                <w:rFonts w:asciiTheme="minorHAnsi" w:hAnsiTheme="minorHAnsi" w:cs="Times New Roman"/>
                <w:sz w:val="20"/>
                <w:szCs w:val="20"/>
              </w:rPr>
              <w:t>ricadent</w:t>
            </w:r>
            <w:r w:rsidR="0062308B"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="00965457" w:rsidRPr="00A61C8A">
              <w:rPr>
                <w:rFonts w:asciiTheme="minorHAnsi" w:hAnsiTheme="minorHAnsi" w:cs="Times New Roman"/>
                <w:sz w:val="20"/>
                <w:szCs w:val="20"/>
              </w:rPr>
              <w:t xml:space="preserve"> in una delle Aree Interne di cui alla SNAI;</w:t>
            </w:r>
          </w:p>
          <w:p w14:paraId="38FFCF64" w14:textId="2ECEF133" w:rsidR="00965457" w:rsidRDefault="004762DF" w:rsidP="00F63F9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Comune </w:t>
            </w:r>
            <w:r w:rsidR="00965457" w:rsidRPr="00965457">
              <w:rPr>
                <w:rFonts w:asciiTheme="minorHAnsi" w:hAnsiTheme="minorHAnsi" w:cs="Times New Roman"/>
                <w:sz w:val="20"/>
                <w:szCs w:val="20"/>
              </w:rPr>
              <w:t>ricadent</w:t>
            </w:r>
            <w:r w:rsidR="0062308B"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="00965457" w:rsidRPr="00965457">
              <w:rPr>
                <w:rFonts w:asciiTheme="minorHAnsi" w:hAnsiTheme="minorHAnsi" w:cs="Times New Roman"/>
                <w:sz w:val="20"/>
                <w:szCs w:val="20"/>
              </w:rPr>
              <w:t xml:space="preserve"> in una delle aree protette di cui all’Elenco ufficiale MATTM (6° aggiornamento, 2010);</w:t>
            </w:r>
          </w:p>
          <w:p w14:paraId="0F8D6F66" w14:textId="6B477C97" w:rsidR="00965457" w:rsidRPr="00E6700C" w:rsidRDefault="004762DF" w:rsidP="00166827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Comune </w:t>
            </w:r>
            <w:r w:rsidR="00965457" w:rsidRPr="00965457">
              <w:rPr>
                <w:rFonts w:asciiTheme="minorHAnsi" w:hAnsiTheme="minorHAnsi" w:cs="Times New Roman"/>
                <w:sz w:val="20"/>
                <w:szCs w:val="20"/>
              </w:rPr>
              <w:t>appartenent</w:t>
            </w:r>
            <w:r w:rsidR="0062308B"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="00965457" w:rsidRPr="00965457">
              <w:rPr>
                <w:rFonts w:asciiTheme="minorHAnsi" w:hAnsiTheme="minorHAnsi" w:cs="Times New Roman"/>
                <w:sz w:val="20"/>
                <w:szCs w:val="20"/>
              </w:rPr>
              <w:t xml:space="preserve"> a reti di collaborazione finalizzate alla promozione e alla valorizzazione turistica e/o ai quali siano stati attribuiti </w:t>
            </w:r>
            <w:r w:rsidR="00965457" w:rsidRPr="00965457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marchi di certificazione di rilevanza nazionale e internazionale.</w:t>
            </w: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F7450A" w14:textId="77777777" w:rsidR="00965457" w:rsidRPr="00E6700C" w:rsidRDefault="00965457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lastRenderedPageBreak/>
              <w:t>(massimo 5.000 caratteri spazi inclusi)</w:t>
            </w:r>
          </w:p>
        </w:tc>
      </w:tr>
    </w:tbl>
    <w:p w14:paraId="77FA4C9C" w14:textId="66B38611" w:rsidR="00965457" w:rsidRPr="00E6700C" w:rsidRDefault="00965457" w:rsidP="00965457">
      <w:pPr>
        <w:pStyle w:val="Paragrafoelenco1"/>
        <w:ind w:left="0"/>
        <w:rPr>
          <w:rFonts w:asciiTheme="minorHAnsi" w:hAnsiTheme="minorHAnsi" w:cs="Times New Roman"/>
          <w:b/>
        </w:rPr>
      </w:pPr>
      <w:r w:rsidRPr="00E6700C">
        <w:rPr>
          <w:rFonts w:asciiTheme="minorHAnsi" w:hAnsiTheme="minorHAnsi" w:cs="Times New Roman"/>
          <w:b/>
        </w:rPr>
        <w:t>I.</w:t>
      </w:r>
      <w:r>
        <w:rPr>
          <w:rFonts w:asciiTheme="minorHAnsi" w:hAnsiTheme="minorHAnsi" w:cs="Times New Roman"/>
          <w:b/>
        </w:rPr>
        <w:t>3</w:t>
      </w:r>
      <w:r w:rsidRPr="00E6700C">
        <w:rPr>
          <w:rFonts w:asciiTheme="minorHAnsi" w:hAnsiTheme="minorHAnsi" w:cs="Times New Roman"/>
          <w:b/>
        </w:rPr>
        <w:t>.</w:t>
      </w:r>
      <w:r w:rsidRPr="00E6700C">
        <w:rPr>
          <w:rFonts w:asciiTheme="minorHAnsi" w:hAnsiTheme="minorHAnsi" w:cs="Times New Roman"/>
          <w:b/>
        </w:rPr>
        <w:tab/>
      </w:r>
      <w:r w:rsidRPr="00023D6B">
        <w:rPr>
          <w:rFonts w:asciiTheme="minorHAnsi" w:hAnsiTheme="minorHAnsi" w:cs="Times New Roman"/>
          <w:b/>
        </w:rPr>
        <w:t>Fabbisogni</w:t>
      </w:r>
      <w:r w:rsidRPr="00E6700C">
        <w:rPr>
          <w:rFonts w:asciiTheme="minorHAnsi" w:hAnsiTheme="minorHAnsi" w:cs="Times New Roman"/>
          <w:b/>
        </w:rPr>
        <w:t xml:space="preserve"> </w:t>
      </w:r>
    </w:p>
    <w:tbl>
      <w:tblPr>
        <w:tblW w:w="963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8"/>
        <w:gridCol w:w="6095"/>
      </w:tblGrid>
      <w:tr w:rsidR="00965457" w:rsidRPr="00E6700C" w14:paraId="2ACCA100" w14:textId="77777777" w:rsidTr="00D64197">
        <w:trPr>
          <w:trHeight w:val="611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5C91D72B" w14:textId="4AF54690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Alla luce di quanto illustrato al punto I.2, descrivere l’ambito prioritario che la strategia di valorizzazione proposta al successivo punto II</w:t>
            </w:r>
            <w:r w:rsidR="0051071C">
              <w:rPr>
                <w:rFonts w:asciiTheme="minorHAnsi" w:hAnsiTheme="minorHAnsi" w:cs="Times New Roman"/>
                <w:sz w:val="20"/>
                <w:szCs w:val="20"/>
              </w:rPr>
              <w:t>.2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intende qualificare</w:t>
            </w:r>
            <w:r w:rsidR="00153F5D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  <w:p w14:paraId="14E9673A" w14:textId="77777777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7A76A26" w14:textId="77777777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-ampliamento dell’offerta turistica</w:t>
            </w:r>
          </w:p>
          <w:p w14:paraId="3726E064" w14:textId="77777777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-rafforzamento dell’offerta culturale</w:t>
            </w:r>
          </w:p>
          <w:p w14:paraId="27434061" w14:textId="77777777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952D209" w14:textId="77777777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390781D" w14:textId="77777777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-sviluppo delle condizioni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socio-economiche</w:t>
            </w:r>
            <w:proofErr w:type="gramEnd"/>
          </w:p>
          <w:p w14:paraId="130D93F8" w14:textId="77777777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-mitigazione delle condizioni di disoccupazione giovanile</w:t>
            </w:r>
          </w:p>
          <w:p w14:paraId="44D6B464" w14:textId="2D20EDDA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-contrasto al fenomeno di spopolamento</w:t>
            </w:r>
          </w:p>
          <w:p w14:paraId="700F84F0" w14:textId="77777777" w:rsidR="00023D6B" w:rsidRDefault="00023D6B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4C7CE2A" w14:textId="37801DA9" w:rsidR="00965457" w:rsidRDefault="0051071C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-altri</w:t>
            </w:r>
          </w:p>
          <w:p w14:paraId="14D13D7F" w14:textId="77777777" w:rsidR="00A93CD0" w:rsidRDefault="00A93CD0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AE5DF7C" w14:textId="21E978EF" w:rsidR="00A93CD0" w:rsidRDefault="00A93CD0" w:rsidP="0096545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B9841" w14:textId="0A3A6F30" w:rsidR="00965457" w:rsidRPr="00E6700C" w:rsidRDefault="00965457" w:rsidP="00F63F93">
            <w:pPr>
              <w:spacing w:after="0" w:line="240" w:lineRule="auto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>(massimo 5.000 caratteri spazi inclusi)</w:t>
            </w:r>
          </w:p>
        </w:tc>
      </w:tr>
    </w:tbl>
    <w:p w14:paraId="110E4CE6" w14:textId="77777777" w:rsidR="00A24DAA" w:rsidRPr="00E6700C" w:rsidRDefault="00A24DAA" w:rsidP="008C2E59">
      <w:pPr>
        <w:pStyle w:val="Paragrafoelenco1"/>
        <w:ind w:left="0"/>
        <w:rPr>
          <w:rFonts w:asciiTheme="minorHAnsi" w:hAnsiTheme="minorHAnsi" w:cs="Times New Roman"/>
          <w:b/>
          <w:u w:val="single"/>
        </w:rPr>
      </w:pPr>
    </w:p>
    <w:p w14:paraId="6CA8C288" w14:textId="3096FBE2" w:rsidR="005870C2" w:rsidRDefault="005870C2">
      <w:pPr>
        <w:suppressAutoHyphens w:val="0"/>
        <w:spacing w:after="0" w:line="24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14:paraId="213BD757" w14:textId="77777777" w:rsidR="00D5302E" w:rsidRPr="00501A07" w:rsidRDefault="00501A07">
      <w:pPr>
        <w:pStyle w:val="Paragrafoelenco1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lastRenderedPageBreak/>
        <w:t xml:space="preserve"> </w:t>
      </w:r>
      <w:r w:rsidR="007C0F94">
        <w:rPr>
          <w:rFonts w:asciiTheme="minorHAnsi" w:hAnsiTheme="minorHAnsi" w:cs="Times New Roman"/>
          <w:b/>
        </w:rPr>
        <w:t>STRATEGIA DI VALORIZZAZIONE</w:t>
      </w:r>
      <w:r>
        <w:rPr>
          <w:rFonts w:asciiTheme="minorHAnsi" w:hAnsiTheme="minorHAnsi" w:cs="Times New Roman"/>
          <w:b/>
        </w:rPr>
        <w:t xml:space="preserve"> </w:t>
      </w:r>
    </w:p>
    <w:p w14:paraId="0FC0E8DE" w14:textId="6A76E2F1" w:rsidR="00D5302E" w:rsidRDefault="00D5302E">
      <w:pPr>
        <w:pStyle w:val="Paragrafoelenco1"/>
        <w:ind w:left="284"/>
        <w:rPr>
          <w:rFonts w:asciiTheme="minorHAnsi" w:hAnsiTheme="minorHAnsi" w:cs="Times New Roman"/>
          <w:b/>
          <w:u w:val="single"/>
        </w:rPr>
      </w:pPr>
    </w:p>
    <w:p w14:paraId="6DED301C" w14:textId="77777777" w:rsidR="00166827" w:rsidRPr="00E6700C" w:rsidRDefault="00166827">
      <w:pPr>
        <w:pStyle w:val="Paragrafoelenco1"/>
        <w:ind w:left="284"/>
        <w:rPr>
          <w:rFonts w:asciiTheme="minorHAnsi" w:hAnsiTheme="minorHAnsi" w:cs="Times New Roman"/>
          <w:b/>
          <w:u w:val="single"/>
        </w:rPr>
      </w:pPr>
    </w:p>
    <w:p w14:paraId="76B25254" w14:textId="77777777" w:rsidR="00D5302E" w:rsidRPr="00E6700C" w:rsidRDefault="00D5302E">
      <w:pPr>
        <w:pStyle w:val="Paragrafoelenco1"/>
        <w:ind w:left="0"/>
        <w:rPr>
          <w:rFonts w:asciiTheme="minorHAnsi" w:hAnsiTheme="minorHAnsi" w:cs="Times New Roman"/>
          <w:sz w:val="20"/>
          <w:szCs w:val="20"/>
        </w:rPr>
      </w:pPr>
      <w:r w:rsidRPr="00E6700C">
        <w:rPr>
          <w:rFonts w:asciiTheme="minorHAnsi" w:hAnsiTheme="minorHAnsi" w:cs="Times New Roman"/>
          <w:b/>
        </w:rPr>
        <w:t>II.1.</w:t>
      </w:r>
      <w:r w:rsidRPr="00E6700C">
        <w:rPr>
          <w:rFonts w:asciiTheme="minorHAnsi" w:hAnsiTheme="minorHAnsi" w:cs="Times New Roman"/>
          <w:b/>
        </w:rPr>
        <w:tab/>
      </w:r>
      <w:r w:rsidR="008748A4">
        <w:rPr>
          <w:rFonts w:asciiTheme="minorHAnsi" w:hAnsiTheme="minorHAnsi" w:cs="Times New Roman"/>
          <w:b/>
        </w:rPr>
        <w:t>Titolo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33"/>
      </w:tblGrid>
      <w:tr w:rsidR="008748A4" w:rsidRPr="00E6700C" w14:paraId="65947D5E" w14:textId="77777777" w:rsidTr="008748A4"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D70981" w14:textId="77777777" w:rsidR="008748A4" w:rsidRPr="008748A4" w:rsidRDefault="008748A4" w:rsidP="008748A4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5559FEB" w14:textId="30838FFD" w:rsidR="00965457" w:rsidRDefault="00965457" w:rsidP="00AA2CCE">
      <w:pPr>
        <w:pStyle w:val="Paragrafoelenco1"/>
        <w:ind w:left="0"/>
        <w:rPr>
          <w:rFonts w:asciiTheme="minorHAnsi" w:hAnsiTheme="minorHAnsi" w:cs="Times New Roman"/>
          <w:b/>
        </w:rPr>
      </w:pPr>
    </w:p>
    <w:p w14:paraId="42379C60" w14:textId="77777777" w:rsidR="00166827" w:rsidRDefault="00166827" w:rsidP="00AA2CCE">
      <w:pPr>
        <w:pStyle w:val="Paragrafoelenco1"/>
        <w:ind w:left="0"/>
        <w:rPr>
          <w:rFonts w:asciiTheme="minorHAnsi" w:hAnsiTheme="minorHAnsi" w:cs="Times New Roman"/>
          <w:b/>
        </w:rPr>
      </w:pPr>
    </w:p>
    <w:p w14:paraId="0A053A80" w14:textId="7E7A1265" w:rsidR="00D5302E" w:rsidRPr="00E6700C" w:rsidRDefault="00D5302E" w:rsidP="00A24DAA">
      <w:pPr>
        <w:pStyle w:val="Paragrafoelenco1"/>
        <w:ind w:left="0"/>
        <w:rPr>
          <w:rFonts w:asciiTheme="minorHAnsi" w:hAnsiTheme="minorHAnsi" w:cs="Times New Roman"/>
          <w:b/>
        </w:rPr>
      </w:pPr>
      <w:r w:rsidRPr="00E6700C">
        <w:rPr>
          <w:rFonts w:asciiTheme="minorHAnsi" w:hAnsiTheme="minorHAnsi" w:cs="Times New Roman"/>
          <w:b/>
        </w:rPr>
        <w:t>II.</w:t>
      </w:r>
      <w:r w:rsidR="00B0551A">
        <w:rPr>
          <w:rFonts w:asciiTheme="minorHAnsi" w:hAnsiTheme="minorHAnsi" w:cs="Times New Roman"/>
          <w:b/>
        </w:rPr>
        <w:t>2</w:t>
      </w:r>
      <w:r w:rsidRPr="00E6700C">
        <w:rPr>
          <w:rFonts w:asciiTheme="minorHAnsi" w:hAnsiTheme="minorHAnsi" w:cs="Times New Roman"/>
          <w:b/>
        </w:rPr>
        <w:t>.</w:t>
      </w:r>
      <w:r w:rsidRPr="00E6700C">
        <w:rPr>
          <w:rFonts w:asciiTheme="minorHAnsi" w:hAnsiTheme="minorHAnsi" w:cs="Times New Roman"/>
          <w:b/>
        </w:rPr>
        <w:tab/>
      </w:r>
      <w:r w:rsidR="005870C2">
        <w:rPr>
          <w:rFonts w:asciiTheme="minorHAnsi" w:hAnsiTheme="minorHAnsi" w:cs="Times New Roman"/>
          <w:b/>
        </w:rPr>
        <w:t>S</w:t>
      </w:r>
      <w:r w:rsidR="007C0F94">
        <w:rPr>
          <w:rFonts w:asciiTheme="minorHAnsi" w:hAnsiTheme="minorHAnsi" w:cs="Times New Roman"/>
          <w:b/>
        </w:rPr>
        <w:t>trategia</w:t>
      </w:r>
      <w:r w:rsidR="005870C2">
        <w:rPr>
          <w:rFonts w:asciiTheme="minorHAnsi" w:hAnsiTheme="minorHAnsi" w:cs="Times New Roman"/>
          <w:b/>
        </w:rPr>
        <w:t xml:space="preserve"> di </w:t>
      </w:r>
      <w:r w:rsidR="00B0551A">
        <w:rPr>
          <w:rFonts w:asciiTheme="minorHAnsi" w:hAnsiTheme="minorHAnsi" w:cs="Times New Roman"/>
          <w:b/>
        </w:rPr>
        <w:t>valorizzazione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8"/>
        <w:gridCol w:w="6095"/>
      </w:tblGrid>
      <w:tr w:rsidR="00D5302E" w:rsidRPr="00E6700C" w14:paraId="5B410F0D" w14:textId="77777777"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258A82E0" w14:textId="122C7016" w:rsidR="005870C2" w:rsidRDefault="005870C2" w:rsidP="00983C8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Descrivere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le principali caratteristiche della strategia di 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>valorizzazione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, specificando:</w:t>
            </w:r>
          </w:p>
          <w:p w14:paraId="2655FD64" w14:textId="77777777" w:rsidR="005870C2" w:rsidRDefault="005870C2" w:rsidP="00983C8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B22FBFF" w14:textId="77777777" w:rsidR="005870C2" w:rsidRDefault="0017724B" w:rsidP="00F63F9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452"/>
              <w:rPr>
                <w:rFonts w:cs="Times New Roman"/>
                <w:sz w:val="20"/>
                <w:szCs w:val="20"/>
              </w:rPr>
            </w:pPr>
            <w:r w:rsidRPr="005870C2">
              <w:rPr>
                <w:rFonts w:cs="Times New Roman"/>
                <w:sz w:val="20"/>
                <w:szCs w:val="20"/>
              </w:rPr>
              <w:t xml:space="preserve">idea </w:t>
            </w:r>
            <w:r w:rsidR="00D5302E" w:rsidRPr="005870C2">
              <w:rPr>
                <w:rFonts w:cs="Times New Roman"/>
                <w:sz w:val="20"/>
                <w:szCs w:val="20"/>
              </w:rPr>
              <w:t>strategi</w:t>
            </w:r>
            <w:r w:rsidRPr="005870C2">
              <w:rPr>
                <w:rFonts w:cs="Times New Roman"/>
                <w:sz w:val="20"/>
                <w:szCs w:val="20"/>
              </w:rPr>
              <w:t>c</w:t>
            </w:r>
            <w:r w:rsidR="00D5302E" w:rsidRPr="005870C2">
              <w:rPr>
                <w:rFonts w:cs="Times New Roman"/>
                <w:sz w:val="20"/>
                <w:szCs w:val="20"/>
              </w:rPr>
              <w:t xml:space="preserve">a </w:t>
            </w:r>
            <w:r w:rsidRPr="005870C2">
              <w:rPr>
                <w:rFonts w:cs="Times New Roman"/>
                <w:sz w:val="20"/>
                <w:szCs w:val="20"/>
              </w:rPr>
              <w:t>di sviluppo</w:t>
            </w:r>
          </w:p>
          <w:p w14:paraId="1F1A3923" w14:textId="77777777" w:rsidR="005870C2" w:rsidRDefault="00D5302E" w:rsidP="00F63F9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452"/>
              <w:rPr>
                <w:rFonts w:cs="Times New Roman"/>
                <w:sz w:val="20"/>
                <w:szCs w:val="20"/>
              </w:rPr>
            </w:pPr>
            <w:r w:rsidRPr="005870C2">
              <w:rPr>
                <w:rFonts w:cs="Times New Roman"/>
                <w:sz w:val="20"/>
                <w:szCs w:val="20"/>
              </w:rPr>
              <w:t>orizzonte temporale</w:t>
            </w:r>
          </w:p>
          <w:p w14:paraId="05A2098F" w14:textId="33C2815F" w:rsidR="0017724B" w:rsidRPr="005870C2" w:rsidRDefault="00D5302E" w:rsidP="00F63F9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452"/>
              <w:rPr>
                <w:rFonts w:cs="Times New Roman"/>
                <w:sz w:val="20"/>
                <w:szCs w:val="20"/>
              </w:rPr>
            </w:pPr>
            <w:r w:rsidRPr="005870C2">
              <w:rPr>
                <w:rFonts w:cs="Times New Roman"/>
                <w:sz w:val="20"/>
                <w:szCs w:val="20"/>
              </w:rPr>
              <w:t>co</w:t>
            </w:r>
            <w:r w:rsidR="00E84569" w:rsidRPr="005870C2">
              <w:rPr>
                <w:rFonts w:cs="Times New Roman"/>
                <w:sz w:val="20"/>
                <w:szCs w:val="20"/>
              </w:rPr>
              <w:t>erenza con le caratteristiche e</w:t>
            </w:r>
            <w:r w:rsidRPr="005870C2">
              <w:rPr>
                <w:rFonts w:cs="Times New Roman"/>
                <w:sz w:val="20"/>
                <w:szCs w:val="20"/>
              </w:rPr>
              <w:t xml:space="preserve"> i profili </w:t>
            </w:r>
            <w:r w:rsidR="00DE3860" w:rsidRPr="005870C2">
              <w:rPr>
                <w:rFonts w:cs="Times New Roman"/>
                <w:sz w:val="20"/>
                <w:szCs w:val="20"/>
              </w:rPr>
              <w:t>del territorio</w:t>
            </w:r>
            <w:r w:rsidR="00F05277" w:rsidRPr="005870C2">
              <w:rPr>
                <w:rFonts w:cs="Times New Roman"/>
                <w:sz w:val="20"/>
                <w:szCs w:val="20"/>
              </w:rPr>
              <w:t>.</w:t>
            </w:r>
          </w:p>
          <w:p w14:paraId="7D6B8C59" w14:textId="77777777" w:rsidR="00965457" w:rsidRDefault="00965457" w:rsidP="00983C8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008CD8A3" w14:textId="5F504D7F" w:rsidR="004762DF" w:rsidRDefault="004762DF" w:rsidP="004762D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Descrivere come tale strategia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consenta di </w:t>
            </w:r>
            <w:r w:rsidR="00153F5D">
              <w:rPr>
                <w:rFonts w:asciiTheme="minorHAnsi" w:hAnsiTheme="minorHAnsi" w:cs="Times New Roman"/>
                <w:sz w:val="20"/>
                <w:szCs w:val="20"/>
              </w:rPr>
              <w:t>mitigare le criticità evidenziate al punto I.3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0C15941E" w14:textId="77777777" w:rsidR="004762DF" w:rsidRDefault="004762DF" w:rsidP="00BD51C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556A3F" w14:textId="365F964B" w:rsidR="0017724B" w:rsidRDefault="0017724B" w:rsidP="00BD51C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>Descrivere</w:t>
            </w:r>
            <w:r w:rsidR="00D5302E"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 come tale strategia si proponga 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di </w:t>
            </w:r>
            <w:r w:rsidR="004762DF">
              <w:rPr>
                <w:rFonts w:asciiTheme="minorHAnsi" w:hAnsiTheme="minorHAnsi" w:cs="Times New Roman"/>
                <w:sz w:val="20"/>
                <w:szCs w:val="20"/>
              </w:rPr>
              <w:t>contrastare le criticità esistenti in termini di disoccupazione giovanile, spopolamento, ecc.</w:t>
            </w:r>
          </w:p>
          <w:p w14:paraId="5C23C33B" w14:textId="77777777" w:rsidR="00965457" w:rsidRDefault="00965457" w:rsidP="00BD51C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BD9CEAC" w14:textId="2482315B" w:rsidR="00656586" w:rsidRDefault="00656586" w:rsidP="00656586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Specificare se per il perseguimento di t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ale strategia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è previsto il 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>coinvolgimento delle comunità locali</w:t>
            </w:r>
            <w:r w:rsidR="005870C2">
              <w:rPr>
                <w:rFonts w:asciiTheme="minorHAnsi" w:hAnsiTheme="minorHAnsi" w:cs="Times New Roman"/>
                <w:sz w:val="20"/>
                <w:szCs w:val="20"/>
              </w:rPr>
              <w:t xml:space="preserve">, dettagliando le modalità. </w:t>
            </w:r>
          </w:p>
          <w:p w14:paraId="1DA0F8E8" w14:textId="77777777" w:rsidR="00965457" w:rsidRDefault="00965457" w:rsidP="00656586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3E85E12" w14:textId="6F1D3F55" w:rsidR="00D5302E" w:rsidRPr="00410FEB" w:rsidRDefault="00410FEB" w:rsidP="00410FEB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Indicare </w:t>
            </w:r>
            <w:r w:rsidR="00B0551A">
              <w:rPr>
                <w:rFonts w:asciiTheme="minorHAnsi" w:hAnsiTheme="minorHAnsi" w:cs="Times New Roman"/>
                <w:sz w:val="20"/>
                <w:szCs w:val="20"/>
              </w:rPr>
              <w:t xml:space="preserve">se e come 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tale strategia possa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favorire </w:t>
            </w:r>
            <w:r w:rsidRPr="00656586">
              <w:rPr>
                <w:rFonts w:asciiTheme="minorHAnsi" w:hAnsiTheme="minorHAnsi" w:cs="Times New Roman"/>
                <w:sz w:val="20"/>
                <w:szCs w:val="20"/>
              </w:rPr>
              <w:t xml:space="preserve">la promozione di attività economiche della filiera culturale e creativa 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ai fini della crescita di nuova occupazione e </w:t>
            </w:r>
            <w:r w:rsidR="00084619">
              <w:rPr>
                <w:rFonts w:asciiTheme="minorHAnsi" w:hAnsiTheme="minorHAnsi" w:cs="Times New Roman"/>
                <w:sz w:val="20"/>
                <w:szCs w:val="20"/>
              </w:rPr>
              <w:t>dell’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>attrattività de</w:t>
            </w:r>
            <w:r w:rsidR="00B0551A"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 territor</w:t>
            </w:r>
            <w:r w:rsidR="00B0551A">
              <w:rPr>
                <w:rFonts w:asciiTheme="minorHAnsi" w:hAnsiTheme="minorHAnsi" w:cs="Times New Roman"/>
                <w:sz w:val="20"/>
                <w:szCs w:val="20"/>
              </w:rPr>
              <w:t>io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33C609" w14:textId="77777777" w:rsidR="00D5302E" w:rsidRPr="00E6700C" w:rsidRDefault="00206F15" w:rsidP="003C0CF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(massimo </w:t>
            </w:r>
            <w:r w:rsidR="005F3ED7"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>7</w:t>
            </w:r>
            <w:r w:rsidR="005119B1"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>.</w:t>
            </w:r>
            <w:r w:rsidR="005F3ED7"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>5</w:t>
            </w:r>
            <w:r w:rsidR="00D5302E"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00 </w:t>
            </w:r>
            <w:r w:rsidR="005119B1"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caratteri spazi </w:t>
            </w:r>
            <w:r w:rsidR="003C0CFA"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>inclusi</w:t>
            </w:r>
            <w:r w:rsidR="00D5302E"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>)</w:t>
            </w:r>
          </w:p>
        </w:tc>
      </w:tr>
    </w:tbl>
    <w:p w14:paraId="69EB4002" w14:textId="3F5B85FA" w:rsidR="00065317" w:rsidRDefault="00065317" w:rsidP="001D1BE6">
      <w:pPr>
        <w:ind w:left="360"/>
        <w:rPr>
          <w:rFonts w:asciiTheme="minorHAnsi" w:hAnsiTheme="minorHAnsi" w:cs="Times New Roman"/>
          <w:b/>
          <w:u w:val="single"/>
        </w:rPr>
      </w:pPr>
    </w:p>
    <w:p w14:paraId="352F9F90" w14:textId="7F0925AF" w:rsidR="00166827" w:rsidRDefault="00166827" w:rsidP="001D1BE6">
      <w:pPr>
        <w:ind w:left="360"/>
        <w:rPr>
          <w:rFonts w:asciiTheme="minorHAnsi" w:hAnsiTheme="minorHAnsi" w:cs="Times New Roman"/>
          <w:b/>
          <w:u w:val="single"/>
        </w:rPr>
      </w:pPr>
    </w:p>
    <w:p w14:paraId="1CF7AAA1" w14:textId="6459A64C" w:rsidR="00166827" w:rsidRDefault="00166827" w:rsidP="001D1BE6">
      <w:pPr>
        <w:ind w:left="360"/>
        <w:rPr>
          <w:rFonts w:asciiTheme="minorHAnsi" w:hAnsiTheme="minorHAnsi" w:cs="Times New Roman"/>
          <w:b/>
          <w:u w:val="single"/>
        </w:rPr>
      </w:pPr>
    </w:p>
    <w:p w14:paraId="5E4D9A35" w14:textId="6221D2F8" w:rsidR="00166827" w:rsidRDefault="00166827" w:rsidP="001D1BE6">
      <w:pPr>
        <w:ind w:left="360"/>
        <w:rPr>
          <w:rFonts w:asciiTheme="minorHAnsi" w:hAnsiTheme="minorHAnsi" w:cs="Times New Roman"/>
          <w:b/>
          <w:u w:val="single"/>
        </w:rPr>
      </w:pPr>
    </w:p>
    <w:p w14:paraId="46A76DA1" w14:textId="77777777" w:rsidR="00166827" w:rsidRPr="001D1BE6" w:rsidRDefault="00166827" w:rsidP="001D1BE6">
      <w:pPr>
        <w:ind w:left="360"/>
        <w:rPr>
          <w:rFonts w:asciiTheme="minorHAnsi" w:hAnsiTheme="minorHAnsi" w:cs="Times New Roman"/>
          <w:b/>
          <w:u w:val="single"/>
        </w:rPr>
      </w:pPr>
    </w:p>
    <w:p w14:paraId="01038836" w14:textId="180024B2" w:rsidR="00065317" w:rsidRPr="00E6700C" w:rsidRDefault="00065317" w:rsidP="00B0551A">
      <w:pPr>
        <w:pStyle w:val="Paragrafoelenco2"/>
        <w:ind w:left="0"/>
        <w:jc w:val="both"/>
        <w:rPr>
          <w:rFonts w:asciiTheme="minorHAnsi" w:hAnsiTheme="minorHAnsi" w:cs="Times New Roman"/>
          <w:sz w:val="20"/>
          <w:szCs w:val="20"/>
        </w:rPr>
      </w:pPr>
      <w:r w:rsidRPr="00065317">
        <w:rPr>
          <w:rFonts w:asciiTheme="minorHAnsi" w:hAnsiTheme="minorHAnsi" w:cs="Times New Roman"/>
          <w:b/>
        </w:rPr>
        <w:t>II.</w:t>
      </w:r>
      <w:r w:rsidR="00B0551A">
        <w:rPr>
          <w:rFonts w:asciiTheme="minorHAnsi" w:hAnsiTheme="minorHAnsi" w:cs="Times New Roman"/>
          <w:b/>
        </w:rPr>
        <w:t>3</w:t>
      </w:r>
      <w:r w:rsidRPr="00065317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Coerenza con altre programmazioni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8"/>
        <w:gridCol w:w="6095"/>
      </w:tblGrid>
      <w:tr w:rsidR="00065317" w:rsidRPr="00E6700C" w14:paraId="76F9214C" w14:textId="77777777" w:rsidTr="00F63F93"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482908D4" w14:textId="77777777" w:rsidR="005870C2" w:rsidRDefault="005870C2" w:rsidP="005870C2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>Evidenziare la presenza di altri interventi di sviluppo territoriale in corso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 coerenti con l’idea strategica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di sviluppo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</w:p>
          <w:p w14:paraId="06B99CEE" w14:textId="77777777" w:rsidR="005870C2" w:rsidRDefault="005870C2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F8D4047" w14:textId="0F4A0792" w:rsidR="00065317" w:rsidRDefault="00065317" w:rsidP="00F63F9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Indicare </w:t>
            </w:r>
            <w:r w:rsidR="004762DF">
              <w:rPr>
                <w:rFonts w:asciiTheme="minorHAnsi" w:hAnsiTheme="minorHAnsi" w:cs="Times New Roman"/>
                <w:sz w:val="20"/>
                <w:szCs w:val="20"/>
              </w:rPr>
              <w:t xml:space="preserve">eventuali finanziamenti concessi per l’attuazione della strategia di valorizzazione, a valere sulla 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programmazione comunitaria, nazionale e regionale (a titolo esemplificativo, </w:t>
            </w:r>
            <w:r w:rsidRPr="00E6700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PON Cultura e Sviluppo; </w:t>
            </w:r>
            <w:r w:rsidRPr="00EF6D2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Strategia Nazionale Aree Interne)</w:t>
            </w:r>
            <w:r w:rsidR="004762DF" w:rsidRPr="00EF6D2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per la rea</w:t>
            </w:r>
            <w:r w:rsidR="004762D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lizzazione </w:t>
            </w:r>
          </w:p>
          <w:p w14:paraId="5E2D25B6" w14:textId="77777777" w:rsidR="005870C2" w:rsidRPr="00E6700C" w:rsidRDefault="005870C2" w:rsidP="00F63F9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  <w:p w14:paraId="68E7DAA1" w14:textId="050C996D" w:rsidR="00065317" w:rsidRDefault="00065317" w:rsidP="00F63F9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Indicare la presenza di eventuali interventi collegati a strategie e progettazioni dedicate ai beni e siti UNESCO e relative buffer zone ricadenti nei territori oggetto dell’intervento.</w:t>
            </w:r>
          </w:p>
          <w:p w14:paraId="4F66AA10" w14:textId="77777777" w:rsidR="005870C2" w:rsidRPr="00E6700C" w:rsidRDefault="005870C2" w:rsidP="00F63F9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  <w:p w14:paraId="0234DBE6" w14:textId="77777777" w:rsidR="00065317" w:rsidRDefault="00065317" w:rsidP="009C5C26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Evidenziare la coerenza con reti e sistemi territoriali di più vasta scala, che siano già stati delineati nel quadro delle programmazioni </w:t>
            </w:r>
            <w:proofErr w:type="spellStart"/>
            <w:r w:rsidRPr="00E6700C">
              <w:rPr>
                <w:rFonts w:asciiTheme="minorHAnsi" w:hAnsiTheme="minorHAnsi" w:cs="Times New Roman"/>
                <w:sz w:val="20"/>
                <w:szCs w:val="20"/>
              </w:rPr>
              <w:t>MiBAC</w:t>
            </w:r>
            <w:r w:rsidR="005931A8">
              <w:rPr>
                <w:rFonts w:asciiTheme="minorHAnsi" w:hAnsiTheme="minorHAnsi" w:cs="Times New Roman"/>
                <w:sz w:val="20"/>
                <w:szCs w:val="20"/>
              </w:rPr>
              <w:t>T</w:t>
            </w:r>
            <w:proofErr w:type="spellEnd"/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 o nell’ambito del rispettivo POR.</w:t>
            </w:r>
          </w:p>
          <w:p w14:paraId="21BB3B04" w14:textId="3A30EE5B" w:rsidR="00A93CD0" w:rsidRPr="00873C0E" w:rsidRDefault="00A93CD0" w:rsidP="009C5C26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A5BAB9" w14:textId="77777777" w:rsidR="00065317" w:rsidRPr="00E6700C" w:rsidRDefault="00065317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6700C">
              <w:rPr>
                <w:rFonts w:asciiTheme="minorHAnsi" w:hAnsiTheme="minorHAnsi" w:cs="Times New Roman"/>
                <w:i/>
                <w:sz w:val="20"/>
                <w:szCs w:val="20"/>
              </w:rPr>
              <w:t>(massimo 5.000 caratteri spazi inclusi)</w:t>
            </w:r>
          </w:p>
        </w:tc>
      </w:tr>
    </w:tbl>
    <w:p w14:paraId="4E7F557F" w14:textId="77777777" w:rsidR="00065317" w:rsidRDefault="00065317" w:rsidP="00894171">
      <w:pPr>
        <w:jc w:val="both"/>
        <w:rPr>
          <w:rFonts w:asciiTheme="minorHAnsi" w:hAnsiTheme="minorHAnsi" w:cs="Times New Roman"/>
          <w:i/>
          <w:u w:val="single"/>
        </w:rPr>
      </w:pPr>
    </w:p>
    <w:p w14:paraId="05FFD0C4" w14:textId="77777777" w:rsidR="00084619" w:rsidRPr="00D406CD" w:rsidRDefault="00084619">
      <w:pPr>
        <w:suppressAutoHyphens w:val="0"/>
        <w:spacing w:after="0" w:line="240" w:lineRule="auto"/>
        <w:rPr>
          <w:rFonts w:asciiTheme="minorHAnsi" w:hAnsiTheme="minorHAnsi" w:cs="Times New Roman"/>
          <w:i/>
        </w:rPr>
      </w:pPr>
      <w:r w:rsidRPr="00D406CD">
        <w:rPr>
          <w:rFonts w:asciiTheme="minorHAnsi" w:hAnsiTheme="minorHAnsi" w:cs="Times New Roman"/>
          <w:i/>
        </w:rPr>
        <w:br w:type="page"/>
      </w:r>
    </w:p>
    <w:p w14:paraId="41F8AAB2" w14:textId="77777777" w:rsidR="007C0F94" w:rsidRDefault="007C0F94" w:rsidP="007C0F94">
      <w:pPr>
        <w:pStyle w:val="Paragrafoelenco1"/>
        <w:numPr>
          <w:ilvl w:val="0"/>
          <w:numId w:val="1"/>
        </w:numPr>
        <w:tabs>
          <w:tab w:val="clear" w:pos="0"/>
        </w:tabs>
        <w:ind w:left="284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lastRenderedPageBreak/>
        <w:t>PROGRAMMA DEGLI INTERVENT</w:t>
      </w:r>
      <w:r w:rsidR="004419FE">
        <w:rPr>
          <w:rFonts w:asciiTheme="minorHAnsi" w:hAnsiTheme="minorHAnsi" w:cs="Times New Roman"/>
          <w:b/>
        </w:rPr>
        <w:t>I</w:t>
      </w:r>
    </w:p>
    <w:p w14:paraId="3CDEE7C0" w14:textId="5E7C88A8" w:rsidR="00EF6D25" w:rsidRPr="00E6700C" w:rsidRDefault="00EF6D25" w:rsidP="00EF6D25">
      <w:pPr>
        <w:pStyle w:val="Paragrafoelenco1"/>
        <w:spacing w:after="120"/>
        <w:ind w:left="0"/>
        <w:rPr>
          <w:rFonts w:asciiTheme="minorHAnsi" w:hAnsiTheme="minorHAnsi" w:cs="Times New Roman"/>
          <w:b/>
        </w:rPr>
      </w:pPr>
      <w:r w:rsidRPr="00E6700C">
        <w:rPr>
          <w:rFonts w:asciiTheme="minorHAnsi" w:hAnsiTheme="minorHAnsi" w:cs="Times New Roman"/>
          <w:b/>
        </w:rPr>
        <w:t>II</w:t>
      </w:r>
      <w:r>
        <w:rPr>
          <w:rFonts w:asciiTheme="minorHAnsi" w:hAnsiTheme="minorHAnsi" w:cs="Times New Roman"/>
          <w:b/>
        </w:rPr>
        <w:t>I</w:t>
      </w:r>
      <w:r w:rsidRPr="00E6700C">
        <w:rPr>
          <w:rFonts w:asciiTheme="minorHAnsi" w:hAnsiTheme="minorHAnsi" w:cs="Times New Roman"/>
          <w:b/>
        </w:rPr>
        <w:t>.</w:t>
      </w:r>
      <w:r>
        <w:rPr>
          <w:rFonts w:asciiTheme="minorHAnsi" w:hAnsiTheme="minorHAnsi" w:cs="Times New Roman"/>
          <w:b/>
        </w:rPr>
        <w:t>1</w:t>
      </w:r>
      <w:r w:rsidRPr="00E6700C">
        <w:rPr>
          <w:rFonts w:asciiTheme="minorHAnsi" w:hAnsiTheme="minorHAnsi" w:cs="Times New Roman"/>
          <w:b/>
        </w:rPr>
        <w:t>.</w:t>
      </w:r>
      <w:r w:rsidRPr="00E6700C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>Elenco degli interventi che compongono il programma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8"/>
        <w:gridCol w:w="6095"/>
      </w:tblGrid>
      <w:tr w:rsidR="00EF6D25" w:rsidRPr="00E6700C" w14:paraId="3EC08F44" w14:textId="77777777" w:rsidTr="00C24166">
        <w:trPr>
          <w:trHeight w:val="269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4E6D8066" w14:textId="05F42856" w:rsidR="00EF6D25" w:rsidRPr="00E6700C" w:rsidRDefault="00EF6D25" w:rsidP="00C24166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Elencare e d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escrivere gli interventi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(scegliendo tra quelli indicati al punto </w:t>
            </w:r>
            <w:r w:rsidR="003A49DA"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dell’Avviso) 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>che si intendono attuare per realizzare l’idea strategica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5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2924"/>
              <w:gridCol w:w="1737"/>
            </w:tblGrid>
            <w:tr w:rsidR="00EF6D25" w:rsidRPr="00A3752C" w14:paraId="7B72CACA" w14:textId="77777777" w:rsidTr="00166827">
              <w:trPr>
                <w:trHeight w:val="221"/>
              </w:trPr>
              <w:tc>
                <w:tcPr>
                  <w:tcW w:w="1211" w:type="dxa"/>
                  <w:shd w:val="clear" w:color="auto" w:fill="DDD9C3"/>
                </w:tcPr>
                <w:p w14:paraId="59E3A61D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cs="Times New Roman"/>
                      <w:b/>
                      <w:sz w:val="18"/>
                      <w:szCs w:val="18"/>
                    </w:rPr>
                    <w:t>Elenco interventi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0D68974E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A3752C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Denominazione intervento</w:t>
                  </w:r>
                </w:p>
              </w:tc>
              <w:tc>
                <w:tcPr>
                  <w:tcW w:w="1737" w:type="dxa"/>
                </w:tcPr>
                <w:p w14:paraId="00814CFA" w14:textId="3FE08BA6" w:rsidR="00EF6D25" w:rsidRPr="00E163FE" w:rsidRDefault="00EF6D25" w:rsidP="00166827">
                  <w:pPr>
                    <w:tabs>
                      <w:tab w:val="left" w:pos="720"/>
                      <w:tab w:val="center" w:pos="2585"/>
                    </w:tabs>
                    <w:spacing w:before="120" w:after="12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E163F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Costo</w:t>
                  </w:r>
                  <w:r w:rsidR="00642FFB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 xml:space="preserve"> in €</w:t>
                  </w:r>
                  <w:r w:rsidR="00642FFB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br/>
                    <w:t>(IVA compresa)</w:t>
                  </w:r>
                </w:p>
              </w:tc>
            </w:tr>
            <w:tr w:rsidR="00EF6D25" w:rsidRPr="00A3752C" w14:paraId="0A61D3EC" w14:textId="77777777" w:rsidTr="00166827">
              <w:trPr>
                <w:trHeight w:val="221"/>
              </w:trPr>
              <w:tc>
                <w:tcPr>
                  <w:tcW w:w="1211" w:type="dxa"/>
                  <w:shd w:val="clear" w:color="auto" w:fill="DDD9C3"/>
                </w:tcPr>
                <w:p w14:paraId="7DDA9B85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468D3786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</w:tcPr>
                <w:p w14:paraId="3297F369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6D25" w:rsidRPr="00A3752C" w14:paraId="159D50C9" w14:textId="77777777" w:rsidTr="00166827">
              <w:trPr>
                <w:trHeight w:val="221"/>
              </w:trPr>
              <w:tc>
                <w:tcPr>
                  <w:tcW w:w="1211" w:type="dxa"/>
                  <w:shd w:val="clear" w:color="auto" w:fill="DDD9C3"/>
                </w:tcPr>
                <w:p w14:paraId="660BB0DD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698D0DF6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</w:tcPr>
                <w:p w14:paraId="635D83FC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6D25" w:rsidRPr="00A3752C" w14:paraId="5BBEC15F" w14:textId="77777777" w:rsidTr="00166827">
              <w:trPr>
                <w:trHeight w:val="221"/>
              </w:trPr>
              <w:tc>
                <w:tcPr>
                  <w:tcW w:w="1211" w:type="dxa"/>
                  <w:shd w:val="clear" w:color="auto" w:fill="DDD9C3"/>
                </w:tcPr>
                <w:p w14:paraId="4F30FA9F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cs="Times New Roman"/>
                      <w:b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250B8A2B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</w:tcPr>
                <w:p w14:paraId="46C05662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6D25" w:rsidRPr="00A3752C" w14:paraId="6F0F740F" w14:textId="77777777" w:rsidTr="00166827">
              <w:trPr>
                <w:trHeight w:val="221"/>
              </w:trPr>
              <w:tc>
                <w:tcPr>
                  <w:tcW w:w="1211" w:type="dxa"/>
                  <w:shd w:val="clear" w:color="auto" w:fill="DDD9C3"/>
                </w:tcPr>
                <w:p w14:paraId="400D3633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cs="Times New Roman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55E51074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</w:tcPr>
                <w:p w14:paraId="4FB50862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6D25" w:rsidRPr="00A3752C" w14:paraId="57783EC2" w14:textId="77777777" w:rsidTr="00166827">
              <w:trPr>
                <w:trHeight w:val="221"/>
              </w:trPr>
              <w:tc>
                <w:tcPr>
                  <w:tcW w:w="1211" w:type="dxa"/>
                  <w:shd w:val="clear" w:color="auto" w:fill="DDD9C3"/>
                </w:tcPr>
                <w:p w14:paraId="3EE46932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4" w:type="dxa"/>
                  <w:shd w:val="clear" w:color="auto" w:fill="DDD9C3" w:themeFill="background2" w:themeFillShade="E6"/>
                </w:tcPr>
                <w:p w14:paraId="5BA485D8" w14:textId="03A4479F" w:rsidR="00EF6D25" w:rsidRPr="00E163FE" w:rsidRDefault="00EF6D25" w:rsidP="00C24166">
                  <w:pPr>
                    <w:spacing w:before="120" w:after="120" w:line="240" w:lineRule="auto"/>
                    <w:jc w:val="right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163FE">
                    <w:rPr>
                      <w:rFonts w:cs="Times New Roman"/>
                      <w:b/>
                      <w:sz w:val="18"/>
                      <w:szCs w:val="18"/>
                    </w:rPr>
                    <w:t>TOTALE COSTI</w:t>
                  </w:r>
                </w:p>
              </w:tc>
              <w:tc>
                <w:tcPr>
                  <w:tcW w:w="1737" w:type="dxa"/>
                  <w:shd w:val="clear" w:color="auto" w:fill="DDD9C3" w:themeFill="background2" w:themeFillShade="E6"/>
                </w:tcPr>
                <w:p w14:paraId="51AF91C6" w14:textId="77777777" w:rsidR="00EF6D25" w:rsidRPr="00E163FE" w:rsidRDefault="00EF6D25" w:rsidP="00C24166">
                  <w:pPr>
                    <w:spacing w:before="120" w:after="12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B0C6C8C" w14:textId="409E7417" w:rsidR="00EF6D25" w:rsidRDefault="00EF6D25" w:rsidP="00C24166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14:paraId="19D876B7" w14:textId="77777777" w:rsidR="008F64DD" w:rsidRDefault="008F64DD" w:rsidP="00C24166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tbl>
            <w:tblPr>
              <w:tblW w:w="6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4111"/>
            </w:tblGrid>
            <w:tr w:rsidR="00EF6D25" w:rsidRPr="00A3752C" w14:paraId="3D899F92" w14:textId="77777777" w:rsidTr="00C24166">
              <w:trPr>
                <w:trHeight w:val="225"/>
              </w:trPr>
              <w:tc>
                <w:tcPr>
                  <w:tcW w:w="2011" w:type="dxa"/>
                  <w:shd w:val="clear" w:color="auto" w:fill="DDD9C3"/>
                </w:tcPr>
                <w:p w14:paraId="66AD090E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Intervento n. 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174141E5" w14:textId="77777777" w:rsidR="00EF6D25" w:rsidRPr="00A3752C" w:rsidRDefault="00EF6D25" w:rsidP="00C24166">
                  <w:pPr>
                    <w:spacing w:before="120" w:after="120" w:line="240" w:lineRule="auto"/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  <w:t>Denominazione intervento:</w:t>
                  </w:r>
                </w:p>
              </w:tc>
            </w:tr>
            <w:tr w:rsidR="00EF6D25" w:rsidRPr="00A3752C" w14:paraId="77C33642" w14:textId="77777777" w:rsidTr="00C24166">
              <w:trPr>
                <w:trHeight w:val="225"/>
              </w:trPr>
              <w:tc>
                <w:tcPr>
                  <w:tcW w:w="2011" w:type="dxa"/>
                  <w:shd w:val="clear" w:color="auto" w:fill="DDD9C3"/>
                </w:tcPr>
                <w:p w14:paraId="63BB726A" w14:textId="0449DDA9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Tipologia</w:t>
                  </w:r>
                  <w:r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br/>
                    <w:t xml:space="preserve">(punto </w:t>
                  </w:r>
                  <w:r w:rsidR="003A49DA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 dell’Avviso)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29212633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F6D25" w:rsidRPr="00A3752C" w14:paraId="4D339D7D" w14:textId="77777777" w:rsidTr="00EF6D25">
              <w:trPr>
                <w:trHeight w:val="647"/>
              </w:trPr>
              <w:tc>
                <w:tcPr>
                  <w:tcW w:w="2011" w:type="dxa"/>
                  <w:shd w:val="clear" w:color="auto" w:fill="DDD9C3"/>
                </w:tcPr>
                <w:p w14:paraId="170589F9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A8AE302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  <w:tr w:rsidR="00EF6D25" w:rsidRPr="00A3752C" w14:paraId="527F473B" w14:textId="77777777" w:rsidTr="00C24166">
              <w:trPr>
                <w:trHeight w:val="225"/>
              </w:trPr>
              <w:tc>
                <w:tcPr>
                  <w:tcW w:w="2011" w:type="dxa"/>
                  <w:shd w:val="clear" w:color="auto" w:fill="DDD9C3"/>
                </w:tcPr>
                <w:p w14:paraId="502DB57A" w14:textId="4DCD2273" w:rsidR="00EF6D25" w:rsidRPr="0076028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951AA9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Ambiti di integrazione</w:t>
                  </w:r>
                  <w:r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F6D25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con altri Programmi/Interventi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0497E6D6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  <w:tr w:rsidR="00EF6D25" w:rsidRPr="00A3752C" w14:paraId="13237B54" w14:textId="77777777" w:rsidTr="00C24166">
              <w:trPr>
                <w:trHeight w:val="225"/>
              </w:trPr>
              <w:tc>
                <w:tcPr>
                  <w:tcW w:w="2011" w:type="dxa"/>
                  <w:shd w:val="clear" w:color="auto" w:fill="DDD9C3"/>
                </w:tcPr>
                <w:p w14:paraId="77DC71B4" w14:textId="77777777" w:rsidR="00EF6D25" w:rsidRPr="0076028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861127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Soggetti coinvolti a diverso titolo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F030D56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</w:tbl>
          <w:p w14:paraId="533F0C3F" w14:textId="77777777" w:rsidR="00EF6D25" w:rsidRDefault="00EF6D25" w:rsidP="00C24166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tbl>
            <w:tblPr>
              <w:tblW w:w="5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941"/>
            </w:tblGrid>
            <w:tr w:rsidR="00EF6D25" w:rsidRPr="00A3752C" w14:paraId="19E50CAD" w14:textId="77777777" w:rsidTr="00EF6D25">
              <w:trPr>
                <w:trHeight w:val="225"/>
              </w:trPr>
              <w:tc>
                <w:tcPr>
                  <w:tcW w:w="2013" w:type="dxa"/>
                  <w:shd w:val="clear" w:color="auto" w:fill="DDD9C3"/>
                </w:tcPr>
                <w:p w14:paraId="34C5B8B6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Intervento n. X</w:t>
                  </w:r>
                </w:p>
              </w:tc>
              <w:tc>
                <w:tcPr>
                  <w:tcW w:w="3941" w:type="dxa"/>
                  <w:shd w:val="clear" w:color="auto" w:fill="auto"/>
                </w:tcPr>
                <w:p w14:paraId="204BE035" w14:textId="77777777" w:rsidR="00EF6D25" w:rsidRPr="00A3752C" w:rsidRDefault="00EF6D25" w:rsidP="00C24166">
                  <w:pPr>
                    <w:spacing w:before="120" w:after="120" w:line="240" w:lineRule="auto"/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  <w:t>Denominazione intervento:</w:t>
                  </w:r>
                </w:p>
              </w:tc>
            </w:tr>
            <w:tr w:rsidR="00EF6D25" w:rsidRPr="00A3752C" w14:paraId="4B12A0BF" w14:textId="77777777" w:rsidTr="00EF6D25">
              <w:trPr>
                <w:trHeight w:val="225"/>
              </w:trPr>
              <w:tc>
                <w:tcPr>
                  <w:tcW w:w="2013" w:type="dxa"/>
                  <w:shd w:val="clear" w:color="auto" w:fill="DDD9C3"/>
                </w:tcPr>
                <w:p w14:paraId="0323FDE7" w14:textId="65634E2D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Tipologia</w:t>
                  </w: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(punto </w:t>
                  </w:r>
                  <w:r w:rsidR="003A49DA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5</w:t>
                  </w:r>
                  <w:bookmarkStart w:id="1" w:name="_GoBack"/>
                  <w:bookmarkEnd w:id="1"/>
                  <w:r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 dell’Avviso)</w:t>
                  </w:r>
                </w:p>
              </w:tc>
              <w:tc>
                <w:tcPr>
                  <w:tcW w:w="3941" w:type="dxa"/>
                  <w:shd w:val="clear" w:color="auto" w:fill="auto"/>
                </w:tcPr>
                <w:p w14:paraId="16D02B1C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  <w:tr w:rsidR="00EF6D25" w:rsidRPr="00A3752C" w14:paraId="7537FB4F" w14:textId="77777777" w:rsidTr="00EF6D25">
              <w:trPr>
                <w:trHeight w:val="643"/>
              </w:trPr>
              <w:tc>
                <w:tcPr>
                  <w:tcW w:w="2013" w:type="dxa"/>
                  <w:shd w:val="clear" w:color="auto" w:fill="DDD9C3"/>
                </w:tcPr>
                <w:p w14:paraId="24ADAC7C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3941" w:type="dxa"/>
                  <w:shd w:val="clear" w:color="auto" w:fill="auto"/>
                </w:tcPr>
                <w:p w14:paraId="35BED682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  <w:tr w:rsidR="00EF6D25" w:rsidRPr="00A3752C" w14:paraId="5CB17299" w14:textId="77777777" w:rsidTr="00EF6D25">
              <w:trPr>
                <w:trHeight w:val="225"/>
              </w:trPr>
              <w:tc>
                <w:tcPr>
                  <w:tcW w:w="2013" w:type="dxa"/>
                  <w:shd w:val="clear" w:color="auto" w:fill="DDD9C3"/>
                </w:tcPr>
                <w:p w14:paraId="7FB10DD7" w14:textId="70E59DD4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Ambiti di integrazione</w:t>
                  </w:r>
                  <w:r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F6D25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con altri Programmi/Interventi</w:t>
                  </w:r>
                </w:p>
              </w:tc>
              <w:tc>
                <w:tcPr>
                  <w:tcW w:w="3941" w:type="dxa"/>
                  <w:shd w:val="clear" w:color="auto" w:fill="auto"/>
                </w:tcPr>
                <w:p w14:paraId="466CF2F5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  <w:tr w:rsidR="00EF6D25" w:rsidRPr="00A3752C" w14:paraId="42DAEB84" w14:textId="77777777" w:rsidTr="00EF6D25">
              <w:trPr>
                <w:trHeight w:val="225"/>
              </w:trPr>
              <w:tc>
                <w:tcPr>
                  <w:tcW w:w="2013" w:type="dxa"/>
                  <w:shd w:val="clear" w:color="auto" w:fill="DDD9C3"/>
                </w:tcPr>
                <w:p w14:paraId="1E86505E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Soggetti coinvolti a diverso titolo</w:t>
                  </w:r>
                </w:p>
              </w:tc>
              <w:tc>
                <w:tcPr>
                  <w:tcW w:w="3941" w:type="dxa"/>
                  <w:shd w:val="clear" w:color="auto" w:fill="auto"/>
                </w:tcPr>
                <w:p w14:paraId="21C5F87F" w14:textId="77777777" w:rsidR="00EF6D25" w:rsidRPr="00A3752C" w:rsidRDefault="00EF6D25" w:rsidP="00C24166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</w:tbl>
          <w:p w14:paraId="6389F673" w14:textId="77777777" w:rsidR="00EF6D25" w:rsidRPr="00E6700C" w:rsidRDefault="00EF6D25" w:rsidP="00C24166">
            <w:pPr>
              <w:rPr>
                <w:rFonts w:asciiTheme="minorHAnsi" w:hAnsiTheme="minorHAnsi" w:cs="Times New Roman"/>
              </w:rPr>
            </w:pPr>
          </w:p>
        </w:tc>
      </w:tr>
    </w:tbl>
    <w:p w14:paraId="7BB9510B" w14:textId="6D2BAAE4" w:rsidR="00EF6D25" w:rsidRDefault="00EF6D25" w:rsidP="007C0F94">
      <w:pPr>
        <w:pStyle w:val="Paragrafoelenco1"/>
        <w:rPr>
          <w:rFonts w:asciiTheme="minorHAnsi" w:hAnsiTheme="minorHAnsi" w:cs="Times New Roman"/>
          <w:b/>
        </w:rPr>
      </w:pPr>
    </w:p>
    <w:p w14:paraId="3F47CF5C" w14:textId="477FAF7B" w:rsidR="00EF6D25" w:rsidRDefault="00EF6D25">
      <w:pPr>
        <w:suppressAutoHyphens w:val="0"/>
        <w:spacing w:after="0" w:line="240" w:lineRule="auto"/>
        <w:rPr>
          <w:rFonts w:asciiTheme="minorHAnsi" w:hAnsiTheme="minorHAnsi" w:cs="Times New Roman"/>
          <w:b/>
        </w:rPr>
      </w:pPr>
    </w:p>
    <w:p w14:paraId="1F716404" w14:textId="10D94C0C" w:rsidR="005870C2" w:rsidRPr="00E6700C" w:rsidRDefault="005870C2" w:rsidP="005870C2">
      <w:pPr>
        <w:pStyle w:val="Paragrafoelenco1"/>
        <w:ind w:left="0"/>
        <w:rPr>
          <w:rFonts w:asciiTheme="minorHAnsi" w:hAnsiTheme="minorHAnsi" w:cs="Times New Roman"/>
          <w:b/>
        </w:rPr>
      </w:pPr>
      <w:r w:rsidRPr="00E6700C">
        <w:rPr>
          <w:rFonts w:asciiTheme="minorHAnsi" w:hAnsiTheme="minorHAnsi" w:cs="Times New Roman"/>
          <w:b/>
        </w:rPr>
        <w:t>I</w:t>
      </w:r>
      <w:r>
        <w:rPr>
          <w:rFonts w:asciiTheme="minorHAnsi" w:hAnsiTheme="minorHAnsi" w:cs="Times New Roman"/>
          <w:b/>
        </w:rPr>
        <w:t>I</w:t>
      </w:r>
      <w:r w:rsidRPr="00E6700C">
        <w:rPr>
          <w:rFonts w:asciiTheme="minorHAnsi" w:hAnsiTheme="minorHAnsi" w:cs="Times New Roman"/>
          <w:b/>
        </w:rPr>
        <w:t>I.</w:t>
      </w:r>
      <w:r w:rsidR="00EF6D25">
        <w:rPr>
          <w:rFonts w:asciiTheme="minorHAnsi" w:hAnsiTheme="minorHAnsi" w:cs="Times New Roman"/>
          <w:b/>
        </w:rPr>
        <w:t>2</w:t>
      </w:r>
      <w:r>
        <w:rPr>
          <w:rFonts w:asciiTheme="minorHAnsi" w:hAnsiTheme="minorHAnsi" w:cs="Times New Roman"/>
          <w:b/>
        </w:rPr>
        <w:tab/>
      </w:r>
      <w:r w:rsidR="00BD650B" w:rsidRPr="00EF6D25">
        <w:rPr>
          <w:rFonts w:asciiTheme="minorHAnsi" w:hAnsiTheme="minorHAnsi" w:cs="Times New Roman"/>
          <w:b/>
        </w:rPr>
        <w:t>Eventuali</w:t>
      </w:r>
      <w:r w:rsidR="00BD650B">
        <w:rPr>
          <w:rFonts w:asciiTheme="minorHAnsi" w:hAnsiTheme="minorHAnsi" w:cs="Times New Roman"/>
          <w:b/>
        </w:rPr>
        <w:t xml:space="preserve"> b</w:t>
      </w:r>
      <w:r>
        <w:rPr>
          <w:rFonts w:asciiTheme="minorHAnsi" w:hAnsiTheme="minorHAnsi" w:cs="Times New Roman"/>
          <w:b/>
        </w:rPr>
        <w:t>eni oggetto degli interventi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9"/>
        <w:gridCol w:w="6349"/>
      </w:tblGrid>
      <w:tr w:rsidR="005870C2" w:rsidRPr="00E6700C" w14:paraId="44296ABD" w14:textId="77777777" w:rsidTr="00F63F93"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5C16AF17" w14:textId="1FF26238" w:rsidR="005870C2" w:rsidRPr="00E6700C" w:rsidRDefault="005870C2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Indicare gli </w:t>
            </w:r>
            <w:r w:rsidR="00951AA9" w:rsidRPr="00EF6D25">
              <w:rPr>
                <w:rFonts w:asciiTheme="minorHAnsi" w:hAnsiTheme="minorHAnsi" w:cs="Times New Roman"/>
                <w:sz w:val="20"/>
                <w:szCs w:val="20"/>
              </w:rPr>
              <w:t>eventuali</w:t>
            </w:r>
            <w:r w:rsidR="00951AA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immobili</w:t>
            </w:r>
            <w:r w:rsidR="00BD650B">
              <w:rPr>
                <w:rFonts w:asciiTheme="minorHAnsi" w:hAnsiTheme="minorHAnsi" w:cs="Times New Roman"/>
                <w:sz w:val="20"/>
                <w:szCs w:val="20"/>
              </w:rPr>
              <w:t xml:space="preserve"> o spazi pubblici</w:t>
            </w:r>
            <w:r w:rsidRPr="00E6700C">
              <w:rPr>
                <w:rFonts w:asciiTheme="minorHAnsi" w:hAnsiTheme="minorHAnsi" w:cs="Times New Roman"/>
                <w:sz w:val="20"/>
                <w:szCs w:val="20"/>
              </w:rPr>
              <w:t xml:space="preserve"> su cui insistono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gli interventi di riqualificazione e valorizzazione culturale.</w:t>
            </w:r>
          </w:p>
          <w:p w14:paraId="6D47E3B0" w14:textId="77777777" w:rsidR="005870C2" w:rsidRPr="00E6700C" w:rsidRDefault="005870C2" w:rsidP="00F63F93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9F6CB13" w14:textId="294CF8FF" w:rsidR="005870C2" w:rsidRPr="00873C0E" w:rsidRDefault="00201E48" w:rsidP="00F63F93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201E48">
              <w:rPr>
                <w:rFonts w:asciiTheme="minorHAnsi" w:hAnsiTheme="minorHAnsi" w:cs="Times New Roman"/>
                <w:sz w:val="20"/>
                <w:szCs w:val="20"/>
              </w:rPr>
              <w:t>Specificare</w:t>
            </w:r>
            <w:r w:rsidR="005870C2" w:rsidRPr="00201E48">
              <w:rPr>
                <w:rFonts w:asciiTheme="minorHAnsi" w:hAnsiTheme="minorHAnsi" w:cs="Times New Roman"/>
                <w:sz w:val="20"/>
                <w:szCs w:val="20"/>
              </w:rPr>
              <w:t xml:space="preserve"> se il bene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è un attrattore di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rilevanza strategica </w:t>
            </w:r>
            <w:r w:rsidRPr="00E6700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del PON Cultura e Sviluppo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2014-2020 </w:t>
            </w:r>
            <w:r w:rsidR="005870C2" w:rsidRPr="00201E48">
              <w:rPr>
                <w:rFonts w:asciiTheme="minorHAnsi" w:hAnsiTheme="minorHAnsi" w:cs="Times New Roman"/>
                <w:sz w:val="20"/>
                <w:szCs w:val="20"/>
              </w:rPr>
              <w:t>ovvero un sito Unesco.</w:t>
            </w:r>
          </w:p>
          <w:p w14:paraId="0BD986BA" w14:textId="77777777" w:rsidR="005870C2" w:rsidRPr="00E6700C" w:rsidRDefault="005870C2" w:rsidP="00F63F93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6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6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417"/>
              <w:gridCol w:w="1843"/>
              <w:gridCol w:w="2607"/>
            </w:tblGrid>
            <w:tr w:rsidR="005870C2" w:rsidRPr="00E6700C" w14:paraId="73957C55" w14:textId="77777777" w:rsidTr="00F63F93">
              <w:trPr>
                <w:trHeight w:val="205"/>
              </w:trPr>
              <w:tc>
                <w:tcPr>
                  <w:tcW w:w="1701" w:type="dxa"/>
                  <w:gridSpan w:val="2"/>
                  <w:shd w:val="clear" w:color="auto" w:fill="auto"/>
                </w:tcPr>
                <w:p w14:paraId="3312338F" w14:textId="77777777" w:rsidR="005870C2" w:rsidRPr="00E6700C" w:rsidRDefault="005870C2" w:rsidP="00F63F93">
                  <w:pPr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E6700C">
                    <w:rPr>
                      <w:rFonts w:asciiTheme="minorHAnsi" w:hAnsiTheme="minorHAnsi" w:cs="Times New Roman"/>
                      <w:sz w:val="18"/>
                      <w:szCs w:val="18"/>
                    </w:rPr>
                    <w:t>Intervento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14:paraId="5C50D24F" w14:textId="77777777" w:rsidR="005870C2" w:rsidRPr="00E6700C" w:rsidRDefault="005870C2" w:rsidP="00F63F93">
                  <w:pPr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E6700C">
                    <w:rPr>
                      <w:rFonts w:asciiTheme="minorHAnsi" w:hAnsiTheme="minorHAnsi" w:cs="Times New Roman"/>
                      <w:sz w:val="18"/>
                      <w:szCs w:val="18"/>
                    </w:rPr>
                    <w:t>Localizzazione</w:t>
                  </w:r>
                </w:p>
              </w:tc>
              <w:tc>
                <w:tcPr>
                  <w:tcW w:w="2607" w:type="dxa"/>
                  <w:vMerge w:val="restart"/>
                  <w:shd w:val="clear" w:color="auto" w:fill="auto"/>
                </w:tcPr>
                <w:p w14:paraId="23A106FA" w14:textId="77777777" w:rsidR="005870C2" w:rsidRPr="00E6700C" w:rsidRDefault="005870C2" w:rsidP="00F63F93">
                  <w:pPr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E6700C">
                    <w:rPr>
                      <w:rFonts w:asciiTheme="minorHAnsi" w:hAnsiTheme="minorHAnsi" w:cs="Times New Roman"/>
                      <w:sz w:val="18"/>
                      <w:szCs w:val="18"/>
                    </w:rPr>
                    <w:t xml:space="preserve">Immobile su cui insiste </w:t>
                  </w:r>
                </w:p>
              </w:tc>
            </w:tr>
            <w:tr w:rsidR="005870C2" w:rsidRPr="00E6700C" w14:paraId="668E8990" w14:textId="77777777" w:rsidTr="00F63F93">
              <w:trPr>
                <w:trHeight w:val="137"/>
              </w:trPr>
              <w:tc>
                <w:tcPr>
                  <w:tcW w:w="284" w:type="dxa"/>
                  <w:shd w:val="clear" w:color="auto" w:fill="auto"/>
                </w:tcPr>
                <w:p w14:paraId="48CFCF13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E6700C">
                    <w:rPr>
                      <w:rFonts w:asciiTheme="minorHAnsi" w:hAnsiTheme="minorHAnsi" w:cs="Times New Roman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747F207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E6700C">
                    <w:rPr>
                      <w:rFonts w:asciiTheme="minorHAnsi" w:hAnsiTheme="minorHAnsi" w:cs="Times New Roman"/>
                      <w:sz w:val="18"/>
                      <w:szCs w:val="18"/>
                    </w:rPr>
                    <w:t xml:space="preserve">Denominazione 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4E1CE67C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7" w:type="dxa"/>
                  <w:vMerge/>
                  <w:shd w:val="clear" w:color="auto" w:fill="auto"/>
                </w:tcPr>
                <w:p w14:paraId="45C30B1F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</w:tr>
            <w:tr w:rsidR="005870C2" w:rsidRPr="00E6700C" w14:paraId="7240FF4A" w14:textId="77777777" w:rsidTr="00F63F93">
              <w:trPr>
                <w:trHeight w:val="283"/>
              </w:trPr>
              <w:tc>
                <w:tcPr>
                  <w:tcW w:w="284" w:type="dxa"/>
                  <w:shd w:val="clear" w:color="auto" w:fill="auto"/>
                </w:tcPr>
                <w:p w14:paraId="05404956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E4A0A90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8ABC7C4" w14:textId="77777777" w:rsidR="005870C2" w:rsidRPr="00E6700C" w:rsidRDefault="005870C2" w:rsidP="0076028C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07" w:type="dxa"/>
                  <w:shd w:val="clear" w:color="auto" w:fill="auto"/>
                </w:tcPr>
                <w:p w14:paraId="411B506B" w14:textId="77777777" w:rsidR="005870C2" w:rsidRPr="00E6700C" w:rsidRDefault="005870C2" w:rsidP="00F63F9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 w:rsidRPr="00E6700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Estremi catastali</w:t>
                  </w:r>
                </w:p>
                <w:p w14:paraId="349D59D8" w14:textId="33771A3E" w:rsidR="005870C2" w:rsidRPr="00EF6D25" w:rsidRDefault="00EF6D25" w:rsidP="00C24166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 w:rsidRPr="00EF6D25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Titolo di p</w:t>
                  </w:r>
                  <w:r w:rsidR="005870C2" w:rsidRPr="00EF6D25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roprietà</w:t>
                  </w:r>
                  <w:r w:rsidRPr="00EF6D25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 xml:space="preserve"> o </w:t>
                  </w:r>
                  <w:r w:rsidR="005870C2" w:rsidRPr="00EF6D25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titolo di disponibilità/godimento</w:t>
                  </w:r>
                </w:p>
                <w:p w14:paraId="3DA928A6" w14:textId="77777777" w:rsidR="00EF6D25" w:rsidRDefault="00EF6D25" w:rsidP="00F63F9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Vincolo di interesse storico-culturale</w:t>
                  </w:r>
                </w:p>
                <w:p w14:paraId="138C8C1D" w14:textId="36427109" w:rsidR="005870C2" w:rsidRDefault="005870C2" w:rsidP="00F63F9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Stato di conservazion</w:t>
                  </w:r>
                  <w:r w:rsidR="00EF6D25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e</w:t>
                  </w:r>
                </w:p>
                <w:p w14:paraId="11E7E372" w14:textId="77777777" w:rsidR="005870C2" w:rsidRDefault="005870C2" w:rsidP="00F63F9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Superficie interessata dall’intervento</w:t>
                  </w:r>
                </w:p>
                <w:p w14:paraId="3EF17D17" w14:textId="6ABA50C7" w:rsidR="005870C2" w:rsidRDefault="005870C2" w:rsidP="00F63F9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Foto</w:t>
                  </w:r>
                  <w:r w:rsidR="00EF6D25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grafie</w:t>
                  </w:r>
                </w:p>
                <w:p w14:paraId="7DA9B2E5" w14:textId="389C455F" w:rsidR="0076028C" w:rsidRPr="001104A8" w:rsidRDefault="0076028C" w:rsidP="00F63F9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Planimetrie</w:t>
                  </w:r>
                </w:p>
              </w:tc>
            </w:tr>
            <w:tr w:rsidR="005870C2" w:rsidRPr="00E6700C" w14:paraId="1E815BF5" w14:textId="77777777" w:rsidTr="00F63F93">
              <w:trPr>
                <w:trHeight w:val="217"/>
              </w:trPr>
              <w:tc>
                <w:tcPr>
                  <w:tcW w:w="284" w:type="dxa"/>
                  <w:shd w:val="clear" w:color="auto" w:fill="auto"/>
                </w:tcPr>
                <w:p w14:paraId="428E9CB7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41EE26F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FE1A0E0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607" w:type="dxa"/>
                  <w:shd w:val="clear" w:color="auto" w:fill="auto"/>
                </w:tcPr>
                <w:p w14:paraId="6DE5A895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870C2" w:rsidRPr="00E6700C" w14:paraId="14F53BE8" w14:textId="77777777" w:rsidTr="00F63F93">
              <w:trPr>
                <w:trHeight w:val="231"/>
              </w:trPr>
              <w:tc>
                <w:tcPr>
                  <w:tcW w:w="284" w:type="dxa"/>
                  <w:shd w:val="clear" w:color="auto" w:fill="auto"/>
                </w:tcPr>
                <w:p w14:paraId="63B19B58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FA17AE7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0F4B407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607" w:type="dxa"/>
                  <w:shd w:val="clear" w:color="auto" w:fill="auto"/>
                </w:tcPr>
                <w:p w14:paraId="26AB4EA8" w14:textId="77777777" w:rsidR="005870C2" w:rsidRPr="00E6700C" w:rsidRDefault="005870C2" w:rsidP="00F63F93">
                  <w:pPr>
                    <w:spacing w:after="0" w:line="240" w:lineRule="auto"/>
                    <w:rPr>
                      <w:rFonts w:asciiTheme="minorHAnsi" w:hAnsiTheme="minorHAnsi" w:cs="Times New Roman"/>
                      <w:i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1F07E197" w14:textId="77777777" w:rsidR="005870C2" w:rsidRPr="00E6700C" w:rsidRDefault="005870C2" w:rsidP="00F63F93">
            <w:pPr>
              <w:spacing w:after="0" w:line="240" w:lineRule="auto"/>
              <w:rPr>
                <w:rFonts w:asciiTheme="minorHAnsi" w:hAnsiTheme="minorHAnsi" w:cs="Times New Roman"/>
                <w:i/>
                <w:u w:val="single"/>
              </w:rPr>
            </w:pPr>
          </w:p>
          <w:p w14:paraId="0C661B13" w14:textId="77777777" w:rsidR="005870C2" w:rsidRPr="00E6700C" w:rsidRDefault="005870C2" w:rsidP="00F63F93">
            <w:pPr>
              <w:spacing w:after="0" w:line="240" w:lineRule="auto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</w:tc>
      </w:tr>
    </w:tbl>
    <w:p w14:paraId="22FEAE4C" w14:textId="77777777" w:rsidR="005870C2" w:rsidRPr="00501A07" w:rsidRDefault="005870C2" w:rsidP="007C0F94">
      <w:pPr>
        <w:pStyle w:val="Paragrafoelenco1"/>
        <w:rPr>
          <w:rFonts w:asciiTheme="minorHAnsi" w:hAnsiTheme="minorHAnsi" w:cs="Times New Roman"/>
          <w:b/>
        </w:rPr>
      </w:pPr>
    </w:p>
    <w:p w14:paraId="53027B42" w14:textId="77777777" w:rsidR="00D406CD" w:rsidRPr="00E6700C" w:rsidRDefault="00D406CD" w:rsidP="00D406CD">
      <w:pPr>
        <w:pStyle w:val="Paragrafoelenco1"/>
        <w:ind w:left="0"/>
        <w:rPr>
          <w:rFonts w:asciiTheme="minorHAnsi" w:hAnsiTheme="minorHAnsi" w:cs="Times New Roman"/>
          <w:b/>
        </w:rPr>
      </w:pPr>
      <w:r w:rsidRPr="00E6700C">
        <w:rPr>
          <w:rFonts w:asciiTheme="minorHAnsi" w:hAnsiTheme="minorHAnsi" w:cs="Times New Roman"/>
          <w:b/>
        </w:rPr>
        <w:t>II</w:t>
      </w:r>
      <w:r w:rsidR="007C0F94">
        <w:rPr>
          <w:rFonts w:asciiTheme="minorHAnsi" w:hAnsiTheme="minorHAnsi" w:cs="Times New Roman"/>
          <w:b/>
        </w:rPr>
        <w:t>I</w:t>
      </w:r>
      <w:r w:rsidRPr="00E6700C">
        <w:rPr>
          <w:rFonts w:asciiTheme="minorHAnsi" w:hAnsiTheme="minorHAnsi" w:cs="Times New Roman"/>
          <w:b/>
        </w:rPr>
        <w:t>.</w:t>
      </w:r>
      <w:r w:rsidR="007C0F94">
        <w:rPr>
          <w:rFonts w:asciiTheme="minorHAnsi" w:hAnsiTheme="minorHAnsi" w:cs="Times New Roman"/>
          <w:b/>
        </w:rPr>
        <w:t>3</w:t>
      </w:r>
      <w:r w:rsidRPr="00E6700C">
        <w:rPr>
          <w:rFonts w:asciiTheme="minorHAnsi" w:hAnsiTheme="minorHAnsi" w:cs="Times New Roman"/>
          <w:b/>
        </w:rPr>
        <w:t>.</w:t>
      </w:r>
      <w:r w:rsidRPr="00E6700C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>Stato di progettazione degli interventi</w:t>
      </w:r>
    </w:p>
    <w:tbl>
      <w:tblPr>
        <w:tblW w:w="98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9"/>
        <w:gridCol w:w="6349"/>
      </w:tblGrid>
      <w:tr w:rsidR="003842AD" w:rsidRPr="00E84569" w14:paraId="5D868C17" w14:textId="77777777" w:rsidTr="00D406CD"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213F74D6" w14:textId="77777777" w:rsidR="003842AD" w:rsidRPr="00337856" w:rsidRDefault="00D00FC0" w:rsidP="00286F7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Indicare</w:t>
            </w:r>
            <w:r w:rsidR="0033785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86F73">
              <w:rPr>
                <w:rFonts w:asciiTheme="minorHAnsi" w:hAnsiTheme="minorHAnsi" w:cs="Times New Roman"/>
                <w:sz w:val="20"/>
                <w:szCs w:val="20"/>
              </w:rPr>
              <w:t xml:space="preserve">per ciascun intervento </w:t>
            </w:r>
            <w:r w:rsidR="00337856">
              <w:rPr>
                <w:rFonts w:asciiTheme="minorHAnsi" w:hAnsiTheme="minorHAnsi" w:cs="Times New Roman"/>
                <w:sz w:val="20"/>
                <w:szCs w:val="20"/>
              </w:rPr>
              <w:t xml:space="preserve">il livello di progettazione, </w:t>
            </w:r>
            <w:r w:rsidR="003842AD" w:rsidRPr="00A3752C">
              <w:rPr>
                <w:rFonts w:asciiTheme="minorHAnsi" w:hAnsiTheme="minorHAnsi" w:cs="Times New Roman"/>
                <w:sz w:val="20"/>
                <w:szCs w:val="20"/>
              </w:rPr>
              <w:t xml:space="preserve">le procedure da adottare e </w:t>
            </w:r>
            <w:r w:rsidR="00286F73">
              <w:rPr>
                <w:rFonts w:asciiTheme="minorHAnsi" w:hAnsiTheme="minorHAnsi" w:cs="Times New Roman"/>
                <w:sz w:val="20"/>
                <w:szCs w:val="20"/>
              </w:rPr>
              <w:t>la tempistica per la realizzazione</w:t>
            </w:r>
            <w:r w:rsidR="00337856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6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827"/>
            </w:tblGrid>
            <w:tr w:rsidR="003842AD" w:rsidRPr="00A3752C" w14:paraId="66962960" w14:textId="77777777" w:rsidTr="0051243F">
              <w:trPr>
                <w:trHeight w:val="225"/>
              </w:trPr>
              <w:tc>
                <w:tcPr>
                  <w:tcW w:w="2268" w:type="dxa"/>
                  <w:shd w:val="clear" w:color="auto" w:fill="DDD9C3"/>
                </w:tcPr>
                <w:p w14:paraId="1A71F1C3" w14:textId="77777777" w:rsidR="003842AD" w:rsidRPr="00A3752C" w:rsidRDefault="003842AD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Intervento n. 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0548C46" w14:textId="77777777" w:rsidR="003842AD" w:rsidRPr="00A3752C" w:rsidRDefault="003842AD" w:rsidP="0051243F">
                  <w:pPr>
                    <w:spacing w:before="120" w:after="120" w:line="240" w:lineRule="auto"/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  <w:t>Denominazione intervento:</w:t>
                  </w:r>
                </w:p>
              </w:tc>
            </w:tr>
            <w:tr w:rsidR="003842AD" w:rsidRPr="00A3752C" w14:paraId="79AFC92E" w14:textId="77777777" w:rsidTr="0051243F">
              <w:trPr>
                <w:trHeight w:val="225"/>
              </w:trPr>
              <w:tc>
                <w:tcPr>
                  <w:tcW w:w="2268" w:type="dxa"/>
                  <w:shd w:val="clear" w:color="auto" w:fill="DDD9C3"/>
                </w:tcPr>
                <w:p w14:paraId="29BE40D0" w14:textId="610F0F18" w:rsidR="003842AD" w:rsidRPr="00A3752C" w:rsidRDefault="003842AD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Livello di progettazione</w:t>
                  </w:r>
                  <w:r w:rsidR="0076028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br/>
                  </w: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(</w:t>
                  </w:r>
                  <w:proofErr w:type="spellStart"/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rif.</w:t>
                  </w:r>
                  <w:proofErr w:type="spellEnd"/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 Art. 23 </w:t>
                  </w:r>
                  <w:proofErr w:type="spellStart"/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D.lgs</w:t>
                  </w:r>
                  <w:proofErr w:type="spellEnd"/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 50/2016)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2C9257C" w14:textId="77777777" w:rsidR="003842AD" w:rsidRPr="00A3752C" w:rsidRDefault="003842AD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  <w:tr w:rsidR="003842AD" w:rsidRPr="00A3752C" w14:paraId="65BE7DE4" w14:textId="77777777" w:rsidTr="0051243F">
              <w:trPr>
                <w:trHeight w:val="225"/>
              </w:trPr>
              <w:tc>
                <w:tcPr>
                  <w:tcW w:w="2268" w:type="dxa"/>
                  <w:shd w:val="clear" w:color="auto" w:fill="DDD9C3"/>
                </w:tcPr>
                <w:p w14:paraId="67C5E053" w14:textId="77777777" w:rsidR="003842AD" w:rsidRPr="00A3752C" w:rsidRDefault="00DE4741" w:rsidP="00DE4741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Procedure per la realizzazione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D3BAF3D" w14:textId="77777777" w:rsidR="003842AD" w:rsidRPr="00A3752C" w:rsidRDefault="003842AD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</w:tbl>
          <w:p w14:paraId="57F07FA6" w14:textId="77777777" w:rsidR="003842AD" w:rsidRPr="00E84569" w:rsidRDefault="003842AD" w:rsidP="00512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6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827"/>
            </w:tblGrid>
            <w:tr w:rsidR="003842AD" w:rsidRPr="00A3752C" w14:paraId="6309289A" w14:textId="77777777" w:rsidTr="0051243F">
              <w:trPr>
                <w:trHeight w:val="225"/>
              </w:trPr>
              <w:tc>
                <w:tcPr>
                  <w:tcW w:w="2268" w:type="dxa"/>
                  <w:shd w:val="clear" w:color="auto" w:fill="DDD9C3"/>
                </w:tcPr>
                <w:p w14:paraId="405DEBC1" w14:textId="77777777" w:rsidR="003842AD" w:rsidRPr="00A3752C" w:rsidRDefault="003842AD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Intervento n. X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E2A2CE4" w14:textId="77777777" w:rsidR="003842AD" w:rsidRPr="00A3752C" w:rsidRDefault="003842AD" w:rsidP="0051243F">
                  <w:pPr>
                    <w:spacing w:before="120" w:after="120" w:line="240" w:lineRule="auto"/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  <w:t>Denominazione intervento:</w:t>
                  </w:r>
                </w:p>
              </w:tc>
            </w:tr>
            <w:tr w:rsidR="003842AD" w:rsidRPr="00A3752C" w14:paraId="59B8CEB8" w14:textId="77777777" w:rsidTr="0051243F">
              <w:trPr>
                <w:trHeight w:val="225"/>
              </w:trPr>
              <w:tc>
                <w:tcPr>
                  <w:tcW w:w="2268" w:type="dxa"/>
                  <w:shd w:val="clear" w:color="auto" w:fill="DDD9C3"/>
                </w:tcPr>
                <w:p w14:paraId="71678CDC" w14:textId="68F84210" w:rsidR="003842AD" w:rsidRPr="00A3752C" w:rsidRDefault="003842AD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Livello di progettazione</w:t>
                  </w:r>
                  <w:r w:rsidR="0076028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br/>
                  </w:r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(</w:t>
                  </w:r>
                  <w:proofErr w:type="spellStart"/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rif.</w:t>
                  </w:r>
                  <w:proofErr w:type="spellEnd"/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 Art. 23 </w:t>
                  </w:r>
                  <w:proofErr w:type="spellStart"/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D.lgs</w:t>
                  </w:r>
                  <w:proofErr w:type="spellEnd"/>
                  <w:r w:rsidRPr="00A3752C"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 xml:space="preserve"> 50/2016)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C93C9DC" w14:textId="77777777" w:rsidR="003842AD" w:rsidRPr="00A3752C" w:rsidRDefault="003842AD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</w:p>
                <w:p w14:paraId="3CB3D32A" w14:textId="77777777" w:rsidR="003842AD" w:rsidRPr="00A3752C" w:rsidRDefault="003842AD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  <w:tr w:rsidR="00DE4741" w:rsidRPr="00A3752C" w14:paraId="09EE7007" w14:textId="77777777" w:rsidTr="0051243F">
              <w:trPr>
                <w:trHeight w:val="225"/>
              </w:trPr>
              <w:tc>
                <w:tcPr>
                  <w:tcW w:w="2268" w:type="dxa"/>
                  <w:shd w:val="clear" w:color="auto" w:fill="DDD9C3"/>
                </w:tcPr>
                <w:p w14:paraId="21DF483B" w14:textId="77777777" w:rsidR="00DE4741" w:rsidRPr="00A3752C" w:rsidRDefault="00DE4741" w:rsidP="00F63F93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imes New Roman"/>
                      <w:b/>
                      <w:sz w:val="18"/>
                      <w:szCs w:val="18"/>
                    </w:rPr>
                    <w:t>Procedure per la realizzazione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DE2BBAE" w14:textId="77777777" w:rsidR="00DE4741" w:rsidRPr="00A3752C" w:rsidRDefault="00DE4741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</w:p>
                <w:p w14:paraId="4E46B72F" w14:textId="77777777" w:rsidR="00DE4741" w:rsidRPr="00A3752C" w:rsidRDefault="00DE4741" w:rsidP="0051243F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</w:pPr>
                  <w:r w:rsidRPr="00A3752C">
                    <w:rPr>
                      <w:rFonts w:asciiTheme="minorHAnsi" w:hAnsiTheme="minorHAnsi" w:cs="Times New Roman"/>
                      <w:i/>
                      <w:sz w:val="18"/>
                      <w:szCs w:val="18"/>
                    </w:rPr>
                    <w:t>Massimo 500 caratteri spazi inclusi</w:t>
                  </w:r>
                </w:p>
              </w:tc>
            </w:tr>
          </w:tbl>
          <w:p w14:paraId="1B4C69E1" w14:textId="77777777" w:rsidR="003842AD" w:rsidRPr="00E84569" w:rsidRDefault="003842AD" w:rsidP="00512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B946C5" w14:textId="77777777" w:rsidR="00FB6D17" w:rsidRDefault="00FB6D17">
      <w:pPr>
        <w:pStyle w:val="Paragrafoelenco1"/>
        <w:jc w:val="both"/>
        <w:rPr>
          <w:rFonts w:asciiTheme="minorHAnsi" w:hAnsiTheme="minorHAnsi" w:cs="Times New Roman"/>
          <w:b/>
        </w:rPr>
      </w:pPr>
    </w:p>
    <w:p w14:paraId="17DCA313" w14:textId="77777777" w:rsidR="00FB6D17" w:rsidRDefault="00FB6D17">
      <w:pPr>
        <w:suppressAutoHyphens w:val="0"/>
        <w:spacing w:after="0" w:line="240" w:lineRule="auto"/>
        <w:rPr>
          <w:rFonts w:asciiTheme="minorHAnsi" w:hAnsiTheme="minorHAnsi" w:cs="Times New Roman"/>
          <w:b/>
        </w:rPr>
      </w:pPr>
    </w:p>
    <w:p w14:paraId="0668C987" w14:textId="77777777" w:rsidR="00907F44" w:rsidRDefault="00907F44">
      <w:pPr>
        <w:suppressAutoHyphens w:val="0"/>
        <w:spacing w:after="0" w:line="24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14:paraId="7D07E74D" w14:textId="2595E978" w:rsidR="003B0B09" w:rsidRPr="00D52DD4" w:rsidRDefault="007C0F94" w:rsidP="001D1BE6">
      <w:pPr>
        <w:pStyle w:val="Paragrafoelenco1"/>
        <w:spacing w:after="120"/>
        <w:ind w:left="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/>
        </w:rPr>
        <w:lastRenderedPageBreak/>
        <w:t>I</w:t>
      </w:r>
      <w:r w:rsidR="00CA72EF" w:rsidRPr="00A3752C">
        <w:rPr>
          <w:rFonts w:asciiTheme="minorHAnsi" w:hAnsiTheme="minorHAnsi" w:cs="Times New Roman"/>
          <w:b/>
        </w:rPr>
        <w:t xml:space="preserve">II. </w:t>
      </w:r>
      <w:r>
        <w:rPr>
          <w:rFonts w:asciiTheme="minorHAnsi" w:hAnsiTheme="minorHAnsi" w:cs="Times New Roman"/>
          <w:b/>
        </w:rPr>
        <w:t>4</w:t>
      </w:r>
      <w:r w:rsidR="00CA72EF" w:rsidRPr="00A3752C">
        <w:rPr>
          <w:rFonts w:asciiTheme="minorHAnsi" w:hAnsiTheme="minorHAnsi" w:cs="Times New Roman"/>
          <w:b/>
        </w:rPr>
        <w:t xml:space="preserve"> </w:t>
      </w:r>
      <w:r w:rsidR="0012558E">
        <w:rPr>
          <w:rFonts w:asciiTheme="minorHAnsi" w:hAnsiTheme="minorHAnsi" w:cs="Times New Roman"/>
          <w:b/>
        </w:rPr>
        <w:tab/>
      </w:r>
      <w:r w:rsidR="00D52DD4">
        <w:rPr>
          <w:rFonts w:asciiTheme="minorHAnsi" w:hAnsiTheme="minorHAnsi" w:cs="Times New Roman"/>
          <w:b/>
        </w:rPr>
        <w:t xml:space="preserve">Cronoprogramma di </w:t>
      </w:r>
      <w:r w:rsidR="00A3752C" w:rsidRPr="00A3752C">
        <w:rPr>
          <w:rFonts w:asciiTheme="minorHAnsi" w:hAnsiTheme="minorHAnsi" w:cs="Times New Roman"/>
          <w:b/>
        </w:rPr>
        <w:t>realizzazione</w:t>
      </w:r>
      <w:r w:rsidR="003B0B09" w:rsidRPr="00A3752C">
        <w:rPr>
          <w:rFonts w:asciiTheme="minorHAnsi" w:hAnsiTheme="minorHAnsi" w:cs="Times New Roman"/>
          <w:b/>
        </w:rPr>
        <w:t xml:space="preserve"> degli interventi </w:t>
      </w:r>
      <w:r w:rsidR="00D52DD4">
        <w:rPr>
          <w:rFonts w:asciiTheme="minorHAnsi" w:hAnsiTheme="minorHAnsi" w:cs="Times New Roman"/>
          <w:b/>
        </w:rPr>
        <w:br/>
      </w:r>
      <w:r w:rsidR="00D52DD4" w:rsidRPr="00D52DD4">
        <w:rPr>
          <w:rFonts w:asciiTheme="minorHAnsi" w:hAnsiTheme="minorHAnsi" w:cs="Times New Roman"/>
          <w:bCs/>
          <w:sz w:val="20"/>
          <w:szCs w:val="20"/>
        </w:rPr>
        <w:t>(specificare per ciascun intervento descritto al punto precedente)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344"/>
        <w:gridCol w:w="344"/>
        <w:gridCol w:w="344"/>
        <w:gridCol w:w="346"/>
        <w:gridCol w:w="344"/>
        <w:gridCol w:w="344"/>
        <w:gridCol w:w="344"/>
        <w:gridCol w:w="346"/>
        <w:gridCol w:w="344"/>
        <w:gridCol w:w="344"/>
        <w:gridCol w:w="344"/>
        <w:gridCol w:w="346"/>
        <w:gridCol w:w="344"/>
        <w:gridCol w:w="344"/>
        <w:gridCol w:w="344"/>
        <w:gridCol w:w="346"/>
        <w:gridCol w:w="344"/>
        <w:gridCol w:w="344"/>
        <w:gridCol w:w="344"/>
        <w:gridCol w:w="346"/>
        <w:gridCol w:w="344"/>
        <w:gridCol w:w="344"/>
        <w:gridCol w:w="345"/>
        <w:gridCol w:w="353"/>
      </w:tblGrid>
      <w:tr w:rsidR="0052101C" w:rsidRPr="00593BB4" w14:paraId="4E0362F5" w14:textId="77777777" w:rsidTr="0052101C">
        <w:trPr>
          <w:trHeight w:val="248"/>
        </w:trPr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7BB6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Intervento n. X</w:t>
            </w:r>
          </w:p>
        </w:tc>
        <w:tc>
          <w:tcPr>
            <w:tcW w:w="4401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C4D6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Tempi (mesi)</w:t>
            </w:r>
          </w:p>
        </w:tc>
      </w:tr>
      <w:tr w:rsidR="0052101C" w:rsidRPr="00593BB4" w14:paraId="5B906C84" w14:textId="77777777" w:rsidTr="0052101C">
        <w:trPr>
          <w:trHeight w:val="149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81D5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Fase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B096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5344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42D1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1968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993F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E1E0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3E93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591B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39A3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09C3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6524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E8B1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BA8F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E900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85D7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79BC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F84C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4655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1495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6B2E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9C87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B7B6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91A6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66C9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24</w:t>
            </w:r>
          </w:p>
        </w:tc>
      </w:tr>
      <w:tr w:rsidR="0052101C" w:rsidRPr="00593BB4" w14:paraId="4C47E13D" w14:textId="77777777" w:rsidTr="0052101C">
        <w:trPr>
          <w:trHeight w:val="731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FDC5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 xml:space="preserve">DIP - Documento Indirizzo Progettuale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5E8E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B45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A34B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5126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066B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15E2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52EA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C3AA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3CFB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3B92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1FC2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45EB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2121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D733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AFEC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CB60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07BB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8074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B43A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EF48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77B9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D318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335C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2223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52101C" w:rsidRPr="00593BB4" w14:paraId="56DEFD3D" w14:textId="77777777" w:rsidTr="0052101C">
        <w:trPr>
          <w:trHeight w:val="610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8B6A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Gara di affidamento della progettazione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4082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A623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6B6D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12E7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FAB4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975F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E612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24E1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AAD4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696B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0081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3945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E2DE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423D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044B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9680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8303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E112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421C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207F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7B19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4F68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26F8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CBF9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52101C" w:rsidRPr="00593BB4" w14:paraId="3B904071" w14:textId="77777777" w:rsidTr="0052101C">
        <w:trPr>
          <w:trHeight w:val="248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5F0E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Gara indagini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72B9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0857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C195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5F26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14FA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9ABA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A4A4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F88B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D8E6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DEEA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9243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FC1A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5E64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1441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DBC4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E051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5BD2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5BEB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1FB2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DA38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70BA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77D9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A7F0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7C93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52101C" w:rsidRPr="00593BB4" w14:paraId="57C32D80" w14:textId="77777777" w:rsidTr="0052101C">
        <w:trPr>
          <w:trHeight w:val="731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4FEA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Progetto di fattibilità tecnica ed economica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9163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630D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D9C4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10B4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AD1E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3515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4B9A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2C18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69F0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F7A4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1EEA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C2FE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6076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708D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B9ED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A4DF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CDF3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CBB9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6666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44F1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C24D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E180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BDEB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BF21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52101C" w:rsidRPr="00593BB4" w14:paraId="7798ED04" w14:textId="77777777" w:rsidTr="0052101C">
        <w:trPr>
          <w:trHeight w:val="369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57CD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Progettazione definitiva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308D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6032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2F49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DF20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B316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389C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A2C3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F941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153A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22B7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973B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9931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BCD9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BE32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6A80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8485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C15D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F741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6323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0110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9751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C998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B1BD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8301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52101C" w:rsidRPr="00593BB4" w14:paraId="44500F5D" w14:textId="77777777" w:rsidTr="0052101C">
        <w:trPr>
          <w:trHeight w:val="369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9A16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Progettazione esecutiva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2868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F97C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F542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B933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A756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79A0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D110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3178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9812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CDEC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C67A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1D51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81E7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53F3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6796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CDB4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62C9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9238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4ABE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3060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9DC0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A006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F75A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1142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52101C" w:rsidRPr="00593BB4" w14:paraId="0937B12E" w14:textId="77777777" w:rsidTr="0052101C">
        <w:trPr>
          <w:trHeight w:val="490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A36C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Verifica progettazione esecutiva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461E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C030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CFAE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28E8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3326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267D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5D68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3E0D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4A1B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CE9F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92FB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8E1D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CC4D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7DD0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7DBA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20AF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B0D7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FFAA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0891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8848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055C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88CD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0C9A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4337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52101C" w:rsidRPr="00593BB4" w14:paraId="632DCB76" w14:textId="77777777" w:rsidTr="0052101C">
        <w:trPr>
          <w:trHeight w:val="731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4EDB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Gara appalto lavori - fino ad aggiudicazione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0E55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C171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EECA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9A2F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D2DC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1FB8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BCB9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DBC9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7CB5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F7E3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A397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B14C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9A10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3C8A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6C96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A2AF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04EA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64A9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8483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82DA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BD27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693B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DEE4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B245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52101C" w:rsidRPr="00593BB4" w14:paraId="410B5F9D" w14:textId="77777777" w:rsidTr="0052101C">
        <w:trPr>
          <w:trHeight w:val="369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34DF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Consegna delle aree - Cantiere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4319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E39F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21AE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F2B3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AD81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1D4A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72D9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D7C9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141D6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7833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0971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202B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FBFE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230C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601A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B63A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BBA2A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1C0B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9FB33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6B682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4710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1885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8472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F4D7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52101C" w:rsidRPr="00593BB4" w14:paraId="6874254E" w14:textId="77777777" w:rsidTr="0052101C">
        <w:trPr>
          <w:trHeight w:val="610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FE94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Collaudo e riconsegna delle aree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4D0B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8A00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FFD51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5DEE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5DD0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E02FB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5270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8360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E752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035BF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ADA8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DFD27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59D0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609E8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6E67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5481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C604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6FC55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B0F9D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2BF7E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92D39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8C5A4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2E790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A67FC" w14:textId="77777777" w:rsidR="0052101C" w:rsidRPr="00593BB4" w:rsidRDefault="0052101C" w:rsidP="0052101C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it-IT"/>
              </w:rPr>
            </w:pPr>
            <w:r w:rsidRPr="00593BB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</w:tbl>
    <w:p w14:paraId="3D1DE09B" w14:textId="77777777" w:rsidR="004419FE" w:rsidRDefault="004419FE" w:rsidP="003B0B09">
      <w:pPr>
        <w:spacing w:after="0" w:line="240" w:lineRule="auto"/>
        <w:rPr>
          <w:rFonts w:asciiTheme="minorHAnsi" w:hAnsiTheme="minorHAnsi" w:cs="Times New Roman"/>
        </w:rPr>
      </w:pPr>
    </w:p>
    <w:p w14:paraId="3E3E6490" w14:textId="36C55E9A" w:rsidR="004419FE" w:rsidRPr="00A3752C" w:rsidRDefault="004419FE" w:rsidP="001D1BE6">
      <w:pPr>
        <w:pStyle w:val="Paragrafoelenco1"/>
        <w:spacing w:after="120"/>
        <w:ind w:left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</w:t>
      </w:r>
      <w:r w:rsidRPr="00A3752C">
        <w:rPr>
          <w:rFonts w:asciiTheme="minorHAnsi" w:hAnsiTheme="minorHAnsi" w:cs="Times New Roman"/>
          <w:b/>
        </w:rPr>
        <w:t xml:space="preserve">II. </w:t>
      </w:r>
      <w:r>
        <w:rPr>
          <w:rFonts w:asciiTheme="minorHAnsi" w:hAnsiTheme="minorHAnsi" w:cs="Times New Roman"/>
          <w:b/>
        </w:rPr>
        <w:t>5</w:t>
      </w:r>
      <w:r>
        <w:rPr>
          <w:rFonts w:asciiTheme="minorHAnsi" w:hAnsiTheme="minorHAnsi" w:cs="Times New Roman"/>
          <w:b/>
        </w:rPr>
        <w:tab/>
        <w:t>Cronoprogramma</w:t>
      </w:r>
      <w:r w:rsidR="00D52DD4">
        <w:rPr>
          <w:rFonts w:asciiTheme="minorHAnsi" w:hAnsiTheme="minorHAnsi" w:cs="Times New Roman"/>
          <w:b/>
        </w:rPr>
        <w:t xml:space="preserve"> complessivo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56"/>
        <w:gridCol w:w="377"/>
        <w:gridCol w:w="298"/>
        <w:gridCol w:w="298"/>
        <w:gridCol w:w="298"/>
        <w:gridCol w:w="298"/>
        <w:gridCol w:w="298"/>
        <w:gridCol w:w="298"/>
        <w:gridCol w:w="29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419FE" w:rsidRPr="00E6700C" w14:paraId="2D74063E" w14:textId="77777777" w:rsidTr="00F63F93">
        <w:trPr>
          <w:trHeight w:val="201"/>
          <w:tblHeader/>
        </w:trPr>
        <w:tc>
          <w:tcPr>
            <w:tcW w:w="1418" w:type="dxa"/>
            <w:shd w:val="clear" w:color="auto" w:fill="auto"/>
          </w:tcPr>
          <w:p w14:paraId="7AA4C260" w14:textId="77777777" w:rsidR="004419FE" w:rsidRPr="00A3752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436" w:type="dxa"/>
            <w:gridSpan w:val="24"/>
            <w:shd w:val="clear" w:color="auto" w:fill="auto"/>
          </w:tcPr>
          <w:p w14:paraId="1DC1C374" w14:textId="77777777" w:rsidR="004419FE" w:rsidRPr="00A3752C" w:rsidRDefault="004419FE" w:rsidP="00F63F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3752C">
              <w:rPr>
                <w:rFonts w:asciiTheme="minorHAnsi" w:hAnsiTheme="minorHAnsi" w:cs="Times New Roman"/>
                <w:b/>
                <w:sz w:val="20"/>
                <w:szCs w:val="20"/>
              </w:rPr>
              <w:t>Tempi (mesi)</w:t>
            </w:r>
          </w:p>
        </w:tc>
      </w:tr>
      <w:tr w:rsidR="004419FE" w:rsidRPr="00E6700C" w14:paraId="19A49D83" w14:textId="77777777" w:rsidTr="004419FE">
        <w:trPr>
          <w:trHeight w:val="201"/>
          <w:tblHeader/>
        </w:trPr>
        <w:tc>
          <w:tcPr>
            <w:tcW w:w="1418" w:type="dxa"/>
            <w:shd w:val="clear" w:color="auto" w:fill="auto"/>
          </w:tcPr>
          <w:p w14:paraId="57204ED7" w14:textId="77777777" w:rsidR="004419FE" w:rsidRPr="00A3752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Interventi </w:t>
            </w:r>
          </w:p>
        </w:tc>
        <w:tc>
          <w:tcPr>
            <w:tcW w:w="391" w:type="dxa"/>
            <w:shd w:val="clear" w:color="auto" w:fill="auto"/>
          </w:tcPr>
          <w:p w14:paraId="0D7D718A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A72EF">
              <w:rPr>
                <w:rFonts w:asciiTheme="minorHAnsi" w:hAnsiTheme="minorHAns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14:paraId="20797009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A72EF">
              <w:rPr>
                <w:rFonts w:asciiTheme="minorHAnsi" w:hAnsiTheme="minorHAns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14:paraId="6DCBC5E2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A72EF">
              <w:rPr>
                <w:rFonts w:asciiTheme="minorHAnsi" w:hAnsiTheme="minorHAns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736D48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A72EF">
              <w:rPr>
                <w:rFonts w:asciiTheme="minorHAnsi" w:hAnsiTheme="minorHAns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0343881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A72EF">
              <w:rPr>
                <w:rFonts w:asciiTheme="minorHAnsi" w:hAnsiTheme="minorHAns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E685C12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A72EF">
              <w:rPr>
                <w:rFonts w:asciiTheme="minorHAnsi" w:hAnsiTheme="minorHAns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4A0E2A6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A72EF">
              <w:rPr>
                <w:rFonts w:asciiTheme="minorHAnsi" w:hAnsiTheme="minorHAns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6B23D86A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A72EF">
              <w:rPr>
                <w:rFonts w:asciiTheme="minorHAnsi" w:hAnsiTheme="minorHAns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93239BE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A72EF">
              <w:rPr>
                <w:rFonts w:asciiTheme="minorHAnsi" w:hAnsiTheme="minorHAns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76DE02C4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14:paraId="3E1D03C0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0" w:type="auto"/>
          </w:tcPr>
          <w:p w14:paraId="7A25C1FA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0" w:type="auto"/>
          </w:tcPr>
          <w:p w14:paraId="158F7CDF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0" w:type="auto"/>
          </w:tcPr>
          <w:p w14:paraId="3CB643F7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14:paraId="375A231D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14:paraId="1801D4D9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0" w:type="auto"/>
          </w:tcPr>
          <w:p w14:paraId="194F3CFC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17</w:t>
            </w:r>
          </w:p>
        </w:tc>
        <w:tc>
          <w:tcPr>
            <w:tcW w:w="0" w:type="auto"/>
          </w:tcPr>
          <w:p w14:paraId="0FE35336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18</w:t>
            </w:r>
          </w:p>
        </w:tc>
        <w:tc>
          <w:tcPr>
            <w:tcW w:w="0" w:type="auto"/>
          </w:tcPr>
          <w:p w14:paraId="1EFBF2EB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19</w:t>
            </w:r>
          </w:p>
        </w:tc>
        <w:tc>
          <w:tcPr>
            <w:tcW w:w="0" w:type="auto"/>
          </w:tcPr>
          <w:p w14:paraId="42A2F2F8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14:paraId="004FE685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21</w:t>
            </w:r>
          </w:p>
        </w:tc>
        <w:tc>
          <w:tcPr>
            <w:tcW w:w="0" w:type="auto"/>
          </w:tcPr>
          <w:p w14:paraId="144B284D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22</w:t>
            </w:r>
          </w:p>
        </w:tc>
        <w:tc>
          <w:tcPr>
            <w:tcW w:w="0" w:type="auto"/>
          </w:tcPr>
          <w:p w14:paraId="2255DD5B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23</w:t>
            </w:r>
          </w:p>
        </w:tc>
        <w:tc>
          <w:tcPr>
            <w:tcW w:w="0" w:type="auto"/>
          </w:tcPr>
          <w:p w14:paraId="5319A390" w14:textId="77777777" w:rsidR="004419FE" w:rsidRPr="00CA72EF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b/>
                <w:sz w:val="15"/>
                <w:szCs w:val="15"/>
              </w:rPr>
            </w:pPr>
            <w:r w:rsidRPr="00CA72EF">
              <w:rPr>
                <w:rFonts w:asciiTheme="minorHAnsi" w:hAnsiTheme="minorHAnsi" w:cs="Times New Roman"/>
                <w:b/>
                <w:sz w:val="15"/>
                <w:szCs w:val="15"/>
              </w:rPr>
              <w:t>24</w:t>
            </w:r>
          </w:p>
        </w:tc>
      </w:tr>
      <w:tr w:rsidR="004419FE" w:rsidRPr="00E6700C" w14:paraId="04452512" w14:textId="77777777" w:rsidTr="004419FE">
        <w:trPr>
          <w:trHeight w:val="201"/>
        </w:trPr>
        <w:tc>
          <w:tcPr>
            <w:tcW w:w="1418" w:type="dxa"/>
            <w:shd w:val="clear" w:color="auto" w:fill="auto"/>
          </w:tcPr>
          <w:p w14:paraId="5B3B6808" w14:textId="77777777" w:rsidR="004419FE" w:rsidRPr="00A3752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1112D2A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1A27F8AF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</w:tcPr>
          <w:p w14:paraId="0A7C04E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2D4D5A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15494D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DA9DC73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7AFA92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0EBA83A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A19634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0C40A1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E181E2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E49AAD2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2AE16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15FF36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ECAFCF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214EFA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DF77D4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004E3E5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6A7A6E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BAB62C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EB900D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0202F0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77E36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F1D355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419FE" w:rsidRPr="00E6700C" w14:paraId="303905FC" w14:textId="77777777" w:rsidTr="004419FE">
        <w:trPr>
          <w:trHeight w:val="201"/>
        </w:trPr>
        <w:tc>
          <w:tcPr>
            <w:tcW w:w="1418" w:type="dxa"/>
            <w:shd w:val="clear" w:color="auto" w:fill="auto"/>
          </w:tcPr>
          <w:p w14:paraId="6BABD810" w14:textId="77777777" w:rsidR="004419FE" w:rsidRPr="00A3752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14:paraId="3A8CC451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45541D7C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</w:tcPr>
          <w:p w14:paraId="46FBF184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6D3C21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BA89C66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E84C9CC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3E81A8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00EF43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E7A01A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5D93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9AEFA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6E9410C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D713F9A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CA1D368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7381C2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9D59F0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902E7E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7547D9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635104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27D8A6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AF3C1C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4A1D5E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984062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EEAC94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419FE" w:rsidRPr="00E6700C" w14:paraId="6CDF040E" w14:textId="77777777" w:rsidTr="004419FE">
        <w:trPr>
          <w:trHeight w:val="201"/>
        </w:trPr>
        <w:tc>
          <w:tcPr>
            <w:tcW w:w="1418" w:type="dxa"/>
            <w:shd w:val="clear" w:color="auto" w:fill="auto"/>
          </w:tcPr>
          <w:p w14:paraId="16A74FD1" w14:textId="77777777" w:rsidR="004419FE" w:rsidRPr="00A3752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14:paraId="2BADD26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466D8C3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</w:tcPr>
          <w:p w14:paraId="73A8E8CD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F803F9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2BD38E8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03CE0C5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8799C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23CB5F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3E06CE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97DA1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D966240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D43E613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DE42E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B9E6F3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DDA6E2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1580531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CC0184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5630130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317F4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ECB5E9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70B93DE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349EF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C3321C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66647D9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419FE" w:rsidRPr="00E6700C" w14:paraId="05D4FE3A" w14:textId="77777777" w:rsidTr="004419FE">
        <w:trPr>
          <w:trHeight w:val="201"/>
        </w:trPr>
        <w:tc>
          <w:tcPr>
            <w:tcW w:w="1418" w:type="dxa"/>
            <w:shd w:val="clear" w:color="auto" w:fill="auto"/>
          </w:tcPr>
          <w:p w14:paraId="42AB7E14" w14:textId="77777777" w:rsidR="004419FE" w:rsidRPr="00A3752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14:paraId="48109BCF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4036262C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</w:tcPr>
          <w:p w14:paraId="786334E1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F0A635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250C80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75D951E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C2E7B3D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3A96BE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8B5F116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EE8859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F19061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93CAF1C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167EC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0AFF60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AF3C03F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22F779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7C947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58FD02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EF3D1F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708B0C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73301E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509B69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AF2BA2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2998B9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419FE" w:rsidRPr="00E6700C" w14:paraId="31175562" w14:textId="77777777" w:rsidTr="004419FE">
        <w:trPr>
          <w:trHeight w:val="201"/>
        </w:trPr>
        <w:tc>
          <w:tcPr>
            <w:tcW w:w="1418" w:type="dxa"/>
            <w:shd w:val="clear" w:color="auto" w:fill="auto"/>
          </w:tcPr>
          <w:p w14:paraId="5729A4DA" w14:textId="77777777" w:rsidR="004419FE" w:rsidRPr="00A3752C" w:rsidRDefault="004419FE" w:rsidP="00F63F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1" w:type="dxa"/>
            <w:shd w:val="clear" w:color="auto" w:fill="auto"/>
          </w:tcPr>
          <w:p w14:paraId="73A6185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4601611B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</w:tcPr>
          <w:p w14:paraId="3DF72100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CB9CED2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F40359E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D55B462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F5E01A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A330BE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991C70F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88E62B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96DDF44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1B3D46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0A6CCA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9FC4A5E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EBDA879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CF5303A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5480E1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516D35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6D776FA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FC1DCC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D101829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7BE32A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C6AF47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3F1BB9" w14:textId="77777777" w:rsidR="004419FE" w:rsidRPr="00E6700C" w:rsidRDefault="004419FE" w:rsidP="00F63F93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67336DE3" w14:textId="6CCAB8E4" w:rsidR="00B67AD6" w:rsidRDefault="00B67AD6">
      <w:pPr>
        <w:suppressAutoHyphens w:val="0"/>
        <w:spacing w:after="0" w:line="240" w:lineRule="auto"/>
        <w:rPr>
          <w:rFonts w:asciiTheme="minorHAnsi" w:hAnsiTheme="minorHAnsi" w:cs="Times New Roman"/>
          <w:b/>
        </w:rPr>
      </w:pPr>
    </w:p>
    <w:p w14:paraId="3823EA62" w14:textId="3BDFEDEF" w:rsidR="00593BB4" w:rsidRDefault="00593BB4">
      <w:pPr>
        <w:suppressAutoHyphens w:val="0"/>
        <w:spacing w:after="0" w:line="24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14:paraId="3B0B7CC6" w14:textId="5FB1CFAD" w:rsidR="00FD7AE0" w:rsidRDefault="00A3752C" w:rsidP="00A3752C">
      <w:pPr>
        <w:pStyle w:val="Paragrafoelenco1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lastRenderedPageBreak/>
        <w:t xml:space="preserve"> </w:t>
      </w:r>
      <w:r w:rsidR="00B67AD6">
        <w:rPr>
          <w:rFonts w:asciiTheme="minorHAnsi" w:hAnsiTheme="minorHAnsi" w:cs="Times New Roman"/>
          <w:b/>
        </w:rPr>
        <w:t>PIANO ECONOMICO</w:t>
      </w:r>
      <w:r w:rsidR="00A2041A">
        <w:rPr>
          <w:rFonts w:asciiTheme="minorHAnsi" w:hAnsiTheme="minorHAnsi" w:cs="Times New Roman"/>
          <w:b/>
        </w:rPr>
        <w:t>-</w:t>
      </w:r>
      <w:r w:rsidR="00B67AD6">
        <w:rPr>
          <w:rFonts w:asciiTheme="minorHAnsi" w:hAnsiTheme="minorHAnsi" w:cs="Times New Roman"/>
          <w:b/>
        </w:rPr>
        <w:t xml:space="preserve"> FINANZIARIO</w:t>
      </w:r>
      <w:r w:rsidR="00A2041A">
        <w:rPr>
          <w:rFonts w:asciiTheme="minorHAnsi" w:hAnsiTheme="minorHAnsi" w:cs="Times New Roman"/>
          <w:b/>
        </w:rPr>
        <w:t xml:space="preserve"> E GESTIONALE</w:t>
      </w:r>
    </w:p>
    <w:p w14:paraId="42BE9391" w14:textId="77777777" w:rsidR="00B67AD6" w:rsidRDefault="00B67AD6" w:rsidP="00B67AD6">
      <w:pPr>
        <w:pStyle w:val="Paragrafoelenco1"/>
        <w:ind w:left="284"/>
        <w:rPr>
          <w:rFonts w:asciiTheme="minorHAnsi" w:hAnsiTheme="minorHAnsi" w:cs="Times New Roman"/>
          <w:b/>
        </w:rPr>
      </w:pPr>
    </w:p>
    <w:p w14:paraId="24300123" w14:textId="77777777" w:rsidR="003842AD" w:rsidRDefault="003842AD" w:rsidP="00A3752C">
      <w:pPr>
        <w:pStyle w:val="Paragrafoelenco1"/>
        <w:ind w:left="0"/>
        <w:rPr>
          <w:rFonts w:asciiTheme="minorHAnsi" w:hAnsiTheme="minorHAnsi" w:cs="Times New Roman"/>
          <w:b/>
        </w:rPr>
      </w:pPr>
      <w:r w:rsidRPr="00A3752C">
        <w:rPr>
          <w:rFonts w:asciiTheme="minorHAnsi" w:hAnsiTheme="minorHAnsi" w:cs="Times New Roman"/>
          <w:b/>
        </w:rPr>
        <w:t>I</w:t>
      </w:r>
      <w:r w:rsidR="007C0F94">
        <w:rPr>
          <w:rFonts w:asciiTheme="minorHAnsi" w:hAnsiTheme="minorHAnsi" w:cs="Times New Roman"/>
          <w:b/>
        </w:rPr>
        <w:t>V</w:t>
      </w:r>
      <w:r w:rsidRPr="00A3752C">
        <w:rPr>
          <w:rFonts w:asciiTheme="minorHAnsi" w:hAnsiTheme="minorHAnsi" w:cs="Times New Roman"/>
          <w:b/>
        </w:rPr>
        <w:t>.</w:t>
      </w:r>
      <w:r w:rsidR="00A3752C">
        <w:rPr>
          <w:rFonts w:asciiTheme="minorHAnsi" w:hAnsiTheme="minorHAnsi" w:cs="Times New Roman"/>
          <w:b/>
        </w:rPr>
        <w:t>1</w:t>
      </w:r>
      <w:r w:rsidRPr="00A3752C">
        <w:rPr>
          <w:rFonts w:asciiTheme="minorHAnsi" w:hAnsiTheme="minorHAnsi" w:cs="Times New Roman"/>
          <w:b/>
        </w:rPr>
        <w:tab/>
        <w:t>Stim</w:t>
      </w:r>
      <w:r w:rsidR="00A3752C">
        <w:rPr>
          <w:rFonts w:asciiTheme="minorHAnsi" w:hAnsiTheme="minorHAnsi" w:cs="Times New Roman"/>
          <w:b/>
        </w:rPr>
        <w:t>a dei costi</w:t>
      </w:r>
    </w:p>
    <w:p w14:paraId="60A85EED" w14:textId="224A10C5" w:rsidR="00E163FE" w:rsidRPr="00907F44" w:rsidRDefault="00E163FE" w:rsidP="00A3752C">
      <w:pPr>
        <w:pStyle w:val="Paragrafoelenco1"/>
        <w:ind w:left="0"/>
        <w:rPr>
          <w:rFonts w:asciiTheme="minorHAnsi" w:hAnsiTheme="minorHAnsi" w:cs="Times New Roman"/>
        </w:rPr>
      </w:pPr>
      <w:r w:rsidRPr="00907F44">
        <w:rPr>
          <w:rFonts w:asciiTheme="minorHAnsi" w:hAnsiTheme="minorHAnsi" w:cs="Times New Roman"/>
        </w:rPr>
        <w:t>Specificare il dettaglio delle voci di spesa</w:t>
      </w:r>
      <w:r w:rsidR="00642FFB">
        <w:rPr>
          <w:rFonts w:asciiTheme="minorHAnsi" w:hAnsiTheme="minorHAnsi" w:cs="Times New Roman"/>
        </w:rPr>
        <w:t xml:space="preserve">, </w:t>
      </w:r>
      <w:r w:rsidRPr="00907F44">
        <w:rPr>
          <w:rFonts w:asciiTheme="minorHAnsi" w:hAnsiTheme="minorHAnsi" w:cs="Times New Roman"/>
        </w:rPr>
        <w:t>per ciascun anno, che saranno sostenute per la realizzazione del programma degli interventi</w:t>
      </w:r>
      <w:r w:rsidR="00907F44">
        <w:rPr>
          <w:rFonts w:asciiTheme="minorHAnsi" w:hAnsiTheme="minorHAnsi" w:cs="Times New Roman"/>
        </w:rPr>
        <w:t xml:space="preserve"> (cfr. tabella II</w:t>
      </w:r>
      <w:r w:rsidR="007C0F94">
        <w:rPr>
          <w:rFonts w:asciiTheme="minorHAnsi" w:hAnsiTheme="minorHAnsi" w:cs="Times New Roman"/>
        </w:rPr>
        <w:t>I</w:t>
      </w:r>
      <w:r w:rsidR="00907F44">
        <w:rPr>
          <w:rFonts w:asciiTheme="minorHAnsi" w:hAnsiTheme="minorHAnsi" w:cs="Times New Roman"/>
        </w:rPr>
        <w:t>.</w:t>
      </w:r>
      <w:r w:rsidR="00A67380">
        <w:rPr>
          <w:rFonts w:asciiTheme="minorHAnsi" w:hAnsiTheme="minorHAnsi" w:cs="Times New Roman"/>
        </w:rPr>
        <w:t>1</w:t>
      </w:r>
      <w:r w:rsidR="00907F44">
        <w:rPr>
          <w:rFonts w:asciiTheme="minorHAnsi" w:hAnsiTheme="minorHAnsi" w:cs="Times New Roman"/>
        </w:rPr>
        <w:t>)</w:t>
      </w:r>
      <w:r w:rsidRPr="00907F44">
        <w:rPr>
          <w:rFonts w:asciiTheme="minorHAnsi" w:hAnsiTheme="minorHAnsi" w:cs="Times New Roman"/>
        </w:rPr>
        <w:t>.</w:t>
      </w:r>
    </w:p>
    <w:tbl>
      <w:tblPr>
        <w:tblW w:w="988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0"/>
        <w:gridCol w:w="1843"/>
        <w:gridCol w:w="1862"/>
        <w:gridCol w:w="1794"/>
        <w:gridCol w:w="1730"/>
      </w:tblGrid>
      <w:tr w:rsidR="003842AD" w:rsidRPr="00A3752C" w14:paraId="60A4E81E" w14:textId="77777777" w:rsidTr="0051243F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364E8151" w14:textId="77777777" w:rsidR="003842AD" w:rsidRPr="00A3752C" w:rsidRDefault="003842AD" w:rsidP="005124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52C">
              <w:rPr>
                <w:rFonts w:asciiTheme="minorHAnsi" w:hAnsiTheme="minorHAnsi" w:cs="Times New Roman"/>
                <w:b/>
                <w:sz w:val="20"/>
                <w:szCs w:val="20"/>
              </w:rPr>
              <w:t>Voci di spesa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C3C462" w14:textId="77777777" w:rsidR="003842AD" w:rsidRPr="00A3752C" w:rsidRDefault="00A3752C" w:rsidP="00286F7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Cost</w:t>
            </w:r>
            <w:r w:rsidR="00286F73">
              <w:rPr>
                <w:rFonts w:asciiTheme="minorHAnsi" w:hAnsiTheme="minorHAnsi" w:cs="Times New Roman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anno 1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51DA22" w14:textId="77777777" w:rsidR="003842AD" w:rsidRPr="00A3752C" w:rsidRDefault="00A3752C" w:rsidP="00286F7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Cost</w:t>
            </w:r>
            <w:r w:rsidR="00286F73">
              <w:rPr>
                <w:rFonts w:asciiTheme="minorHAnsi" w:hAnsiTheme="minorHAnsi" w:cs="Times New Roman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anno 2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2A5857" w14:textId="77777777" w:rsidR="003842AD" w:rsidRPr="00A3752C" w:rsidRDefault="00A3752C" w:rsidP="00286F7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Cost</w:t>
            </w:r>
            <w:r w:rsidR="00286F73">
              <w:rPr>
                <w:rFonts w:asciiTheme="minorHAnsi" w:hAnsiTheme="minorHAnsi" w:cs="Times New Roman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anno 3</w:t>
            </w:r>
            <w:r w:rsidR="003842AD" w:rsidRPr="00A3752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BE38A" w14:textId="77777777" w:rsidR="003842AD" w:rsidRPr="00A3752C" w:rsidRDefault="00A3752C" w:rsidP="00286F7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Cost</w:t>
            </w:r>
            <w:r w:rsidR="00286F73">
              <w:rPr>
                <w:rFonts w:asciiTheme="minorHAnsi" w:hAnsiTheme="minorHAnsi" w:cs="Times New Roman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totale</w:t>
            </w:r>
          </w:p>
        </w:tc>
      </w:tr>
      <w:tr w:rsidR="00D52DD4" w:rsidRPr="00A3752C" w14:paraId="6ABE4F73" w14:textId="77777777" w:rsidTr="00F63F9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3169AF93" w14:textId="61B23ACD" w:rsidR="00D52DD4" w:rsidRPr="00D52DD4" w:rsidRDefault="00D52DD4" w:rsidP="00D52DD4">
            <w:pPr>
              <w:spacing w:after="0" w:line="240" w:lineRule="auto"/>
              <w:ind w:left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D52DD4">
              <w:rPr>
                <w:rFonts w:cs="Calibri"/>
                <w:sz w:val="20"/>
                <w:szCs w:val="20"/>
              </w:rPr>
              <w:t>Servizi e forniture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816ABA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E830A0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9E0F71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C3270F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D52DD4" w:rsidRPr="00A3752C" w14:paraId="4569AA7C" w14:textId="77777777" w:rsidTr="00F63F9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21FAE94A" w14:textId="0D86B09A" w:rsidR="00D52DD4" w:rsidRPr="00D52DD4" w:rsidRDefault="00D52DD4" w:rsidP="00D52DD4">
            <w:pPr>
              <w:spacing w:after="0" w:line="240" w:lineRule="auto"/>
              <w:ind w:left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D52DD4">
              <w:rPr>
                <w:rFonts w:cs="Calibri"/>
                <w:sz w:val="20"/>
                <w:szCs w:val="20"/>
              </w:rPr>
              <w:t>Lavori edili, strutturali e impiantistici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D46EAF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A70F42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12F17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787693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D52DD4" w:rsidRPr="00A3752C" w14:paraId="772F290B" w14:textId="77777777" w:rsidTr="00F63F9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01BE4306" w14:textId="0331CD87" w:rsidR="00D52DD4" w:rsidRPr="00D52DD4" w:rsidRDefault="00D52DD4" w:rsidP="00D52DD4">
            <w:pPr>
              <w:spacing w:after="0" w:line="240" w:lineRule="auto"/>
              <w:ind w:left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D52DD4">
              <w:rPr>
                <w:rFonts w:cs="Calibri"/>
                <w:sz w:val="20"/>
                <w:szCs w:val="20"/>
              </w:rPr>
              <w:t>Collaboratori e consulenti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DE6D6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52D9FA6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52701C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A39C9E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BC26F4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D52DD4" w:rsidRPr="00A3752C" w14:paraId="3D209E56" w14:textId="77777777" w:rsidTr="00F63F9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674672FF" w14:textId="28A675C2" w:rsidR="00D52DD4" w:rsidRPr="00D52DD4" w:rsidRDefault="00D52DD4" w:rsidP="00D52DD4">
            <w:pPr>
              <w:spacing w:after="0" w:line="240" w:lineRule="auto"/>
              <w:ind w:left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D52DD4">
              <w:rPr>
                <w:rFonts w:cs="Calibri"/>
                <w:sz w:val="20"/>
                <w:szCs w:val="20"/>
              </w:rPr>
              <w:t>Spese generali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B67EF9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831E43C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0D9A1A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DDBC26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87DC70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D52DD4" w:rsidRPr="00A3752C" w14:paraId="202C8E91" w14:textId="77777777" w:rsidTr="00F63F9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27672794" w14:textId="4866B387" w:rsidR="00D52DD4" w:rsidRPr="00D52DD4" w:rsidRDefault="00D52DD4" w:rsidP="00D52DD4">
            <w:pPr>
              <w:spacing w:after="0" w:line="240" w:lineRule="auto"/>
              <w:ind w:left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D52DD4">
              <w:rPr>
                <w:rFonts w:cs="Calibri"/>
                <w:sz w:val="20"/>
                <w:szCs w:val="20"/>
              </w:rPr>
              <w:t>Servizi di architettura e ingegneria (art.46 Dlgs. 50/2016) per la progettazione degli interventi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6268B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8E16ACD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CB1F2D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7DFFC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D889D5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D52DD4" w:rsidRPr="00A3752C" w14:paraId="51CBF99D" w14:textId="77777777" w:rsidTr="00F63F9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68661083" w14:textId="27022806" w:rsidR="00D52DD4" w:rsidRPr="00D52DD4" w:rsidRDefault="00D52DD4" w:rsidP="00D52DD4">
            <w:pPr>
              <w:spacing w:after="0" w:line="240" w:lineRule="auto"/>
              <w:ind w:left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D52DD4">
              <w:rPr>
                <w:rFonts w:cs="Calibri"/>
                <w:sz w:val="20"/>
                <w:szCs w:val="20"/>
              </w:rPr>
              <w:t>Servizi per la pianificazione economico-finanziaria e gestionale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46881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0E79DA75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BE79D1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54336B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4590AC" w14:textId="77777777" w:rsidR="00D52DD4" w:rsidRPr="00A3752C" w:rsidRDefault="00D52DD4" w:rsidP="00D52DD4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3842AD" w:rsidRPr="00A3752C" w14:paraId="792D0380" w14:textId="77777777" w:rsidTr="0051243F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1933E1CA" w14:textId="479D85A2" w:rsidR="003842AD" w:rsidRPr="00A3752C" w:rsidRDefault="003842AD" w:rsidP="00907F44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3752C">
              <w:rPr>
                <w:rFonts w:asciiTheme="minorHAnsi" w:hAnsiTheme="minorHAnsi" w:cs="Times New Roman"/>
                <w:b/>
                <w:sz w:val="20"/>
                <w:szCs w:val="20"/>
              </w:rPr>
              <w:t>Totale costi stimati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7669CF7B" w14:textId="77777777" w:rsidR="003842AD" w:rsidRPr="00A3752C" w:rsidRDefault="003842AD" w:rsidP="0051243F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54499E5D" w14:textId="77777777" w:rsidR="003842AD" w:rsidRPr="00A3752C" w:rsidRDefault="003842AD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274D3938" w14:textId="77777777" w:rsidR="003842AD" w:rsidRPr="00A3752C" w:rsidRDefault="003842AD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5898CE3E" w14:textId="77777777" w:rsidR="003842AD" w:rsidRPr="00A3752C" w:rsidRDefault="003842AD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4EEC43AE" w14:textId="77777777" w:rsidR="003842AD" w:rsidRDefault="003842AD" w:rsidP="003842AD">
      <w:pPr>
        <w:pStyle w:val="Paragrafoelenco3"/>
        <w:jc w:val="both"/>
        <w:rPr>
          <w:rFonts w:ascii="Times New Roman" w:hAnsi="Times New Roman" w:cs="Times New Roman"/>
          <w:i/>
          <w:u w:val="single"/>
        </w:rPr>
      </w:pPr>
    </w:p>
    <w:p w14:paraId="58ED3F8E" w14:textId="77777777" w:rsidR="00A3752C" w:rsidRDefault="007C0F94" w:rsidP="00A3752C">
      <w:pPr>
        <w:pStyle w:val="Paragrafoelenco1"/>
        <w:ind w:left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IV</w:t>
      </w:r>
      <w:r w:rsidR="00A3752C" w:rsidRPr="00A3752C">
        <w:rPr>
          <w:rFonts w:asciiTheme="minorHAnsi" w:hAnsiTheme="minorHAnsi" w:cs="Times New Roman"/>
          <w:b/>
        </w:rPr>
        <w:t>.</w:t>
      </w:r>
      <w:r w:rsidR="00A3752C">
        <w:rPr>
          <w:rFonts w:asciiTheme="minorHAnsi" w:hAnsiTheme="minorHAnsi" w:cs="Times New Roman"/>
          <w:b/>
        </w:rPr>
        <w:t>2</w:t>
      </w:r>
      <w:r w:rsidR="00A3752C" w:rsidRPr="00A3752C">
        <w:rPr>
          <w:rFonts w:asciiTheme="minorHAnsi" w:hAnsiTheme="minorHAnsi" w:cs="Times New Roman"/>
          <w:b/>
        </w:rPr>
        <w:tab/>
      </w:r>
      <w:r w:rsidR="00A3752C">
        <w:rPr>
          <w:rFonts w:asciiTheme="minorHAnsi" w:hAnsiTheme="minorHAnsi" w:cs="Times New Roman"/>
          <w:b/>
        </w:rPr>
        <w:t>Piano finanziario</w:t>
      </w:r>
    </w:p>
    <w:p w14:paraId="20AC0028" w14:textId="0A48ABC9" w:rsidR="00907F44" w:rsidRPr="00907F44" w:rsidRDefault="00907F44" w:rsidP="00907F44">
      <w:pPr>
        <w:pStyle w:val="Paragrafoelenco1"/>
        <w:ind w:left="0"/>
        <w:rPr>
          <w:rFonts w:asciiTheme="minorHAnsi" w:hAnsiTheme="minorHAnsi" w:cs="Times New Roman"/>
        </w:rPr>
      </w:pPr>
      <w:r w:rsidRPr="00907F44">
        <w:rPr>
          <w:rFonts w:asciiTheme="minorHAnsi" w:hAnsiTheme="minorHAnsi" w:cs="Times New Roman"/>
        </w:rPr>
        <w:t xml:space="preserve">Specificare </w:t>
      </w:r>
      <w:r>
        <w:rPr>
          <w:rFonts w:asciiTheme="minorHAnsi" w:hAnsiTheme="minorHAnsi" w:cs="Times New Roman"/>
        </w:rPr>
        <w:t>le fonti di copertura, per ciascun anno, dei costi stimati per la realizzazione del</w:t>
      </w:r>
      <w:r w:rsidRPr="00907F44">
        <w:rPr>
          <w:rFonts w:asciiTheme="minorHAnsi" w:hAnsiTheme="minorHAnsi" w:cs="Times New Roman"/>
        </w:rPr>
        <w:t xml:space="preserve"> programma degli interventi</w:t>
      </w:r>
      <w:r>
        <w:rPr>
          <w:rFonts w:asciiTheme="minorHAnsi" w:hAnsiTheme="minorHAnsi" w:cs="Times New Roman"/>
        </w:rPr>
        <w:t xml:space="preserve"> (cfr. tabella III.</w:t>
      </w:r>
      <w:r w:rsidR="00A67380">
        <w:rPr>
          <w:rFonts w:asciiTheme="minorHAnsi" w:hAnsiTheme="minorHAnsi" w:cs="Times New Roman"/>
        </w:rPr>
        <w:t>1</w:t>
      </w:r>
      <w:r>
        <w:rPr>
          <w:rFonts w:asciiTheme="minorHAnsi" w:hAnsiTheme="minorHAnsi" w:cs="Times New Roman"/>
        </w:rPr>
        <w:t>)</w:t>
      </w:r>
      <w:r w:rsidRPr="00907F44">
        <w:rPr>
          <w:rFonts w:asciiTheme="minorHAnsi" w:hAnsiTheme="minorHAnsi" w:cs="Times New Roman"/>
        </w:rPr>
        <w:t>.</w:t>
      </w:r>
    </w:p>
    <w:tbl>
      <w:tblPr>
        <w:tblW w:w="988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0"/>
        <w:gridCol w:w="1843"/>
        <w:gridCol w:w="1862"/>
        <w:gridCol w:w="1794"/>
        <w:gridCol w:w="1730"/>
      </w:tblGrid>
      <w:tr w:rsidR="00A3752C" w:rsidRPr="00B67AD6" w14:paraId="494F875B" w14:textId="77777777" w:rsidTr="0051243F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018EC2A5" w14:textId="77777777" w:rsidR="00A3752C" w:rsidRPr="00B67AD6" w:rsidRDefault="00B67AD6" w:rsidP="005124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B67AD6">
              <w:rPr>
                <w:rFonts w:asciiTheme="minorHAnsi" w:hAnsiTheme="minorHAnsi" w:cs="Times New Roman"/>
                <w:b/>
                <w:sz w:val="20"/>
                <w:szCs w:val="20"/>
              </w:rPr>
              <w:t>Fonti finanziarie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CDEBB0" w14:textId="77777777" w:rsidR="00A3752C" w:rsidRPr="00B67AD6" w:rsidRDefault="00B67AD6" w:rsidP="005124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B67AD6">
              <w:rPr>
                <w:rFonts w:asciiTheme="minorHAnsi" w:hAnsiTheme="minorHAnsi" w:cs="Times New Roman"/>
                <w:b/>
                <w:sz w:val="20"/>
                <w:szCs w:val="20"/>
              </w:rPr>
              <w:t>Risorse anno 1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D79E2C" w14:textId="77777777" w:rsidR="00A3752C" w:rsidRPr="00B67AD6" w:rsidRDefault="00B67AD6" w:rsidP="005124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B67AD6">
              <w:rPr>
                <w:rFonts w:asciiTheme="minorHAnsi" w:hAnsiTheme="minorHAnsi" w:cs="Times New Roman"/>
                <w:b/>
                <w:sz w:val="20"/>
                <w:szCs w:val="20"/>
              </w:rPr>
              <w:t>Risorse anno 2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DBDE1F" w14:textId="77777777" w:rsidR="00A3752C" w:rsidRPr="00B67AD6" w:rsidRDefault="00B67AD6" w:rsidP="00B67AD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B67AD6">
              <w:rPr>
                <w:rFonts w:asciiTheme="minorHAnsi" w:hAnsiTheme="minorHAnsi" w:cs="Times New Roman"/>
                <w:b/>
                <w:sz w:val="20"/>
                <w:szCs w:val="20"/>
              </w:rPr>
              <w:t>Risorse anno 3</w:t>
            </w:r>
            <w:r w:rsidR="00A3752C" w:rsidRPr="00B67AD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E50077" w14:textId="77777777" w:rsidR="00A3752C" w:rsidRPr="00B67AD6" w:rsidRDefault="00B67AD6" w:rsidP="005124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B67AD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Risorse totali </w:t>
            </w:r>
          </w:p>
        </w:tc>
      </w:tr>
      <w:tr w:rsidR="00A3752C" w:rsidRPr="00B67AD6" w14:paraId="0120356D" w14:textId="77777777" w:rsidTr="00A91692">
        <w:trPr>
          <w:trHeight w:val="454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0B089BC2" w14:textId="735C245D" w:rsidR="00A3752C" w:rsidRPr="00B67AD6" w:rsidRDefault="0051243F" w:rsidP="0051243F">
            <w:pPr>
              <w:spacing w:after="0" w:line="240" w:lineRule="auto"/>
              <w:ind w:left="142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Risorse già </w:t>
            </w:r>
            <w:r w:rsidR="00B8354A">
              <w:rPr>
                <w:rFonts w:asciiTheme="minorHAnsi" w:hAnsiTheme="minorHAnsi" w:cs="Times New Roman"/>
                <w:sz w:val="20"/>
                <w:szCs w:val="20"/>
              </w:rPr>
              <w:t>attivate e/o da attivare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C28F5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CC23C8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859543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BBEA81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A3752C" w:rsidRPr="00B67AD6" w14:paraId="7D9DBD85" w14:textId="77777777" w:rsidTr="00A91692">
        <w:trPr>
          <w:trHeight w:val="454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4BAE52EA" w14:textId="77777777" w:rsidR="00A3752C" w:rsidRPr="00B67AD6" w:rsidRDefault="00B67AD6" w:rsidP="00B67AD6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B67AD6">
              <w:rPr>
                <w:rFonts w:asciiTheme="minorHAnsi" w:hAnsiTheme="minorHAnsi" w:cs="Times New Roman"/>
                <w:sz w:val="20"/>
                <w:szCs w:val="20"/>
              </w:rPr>
              <w:t>Pubbliche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AFBD50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5FE975A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014A1C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84FC07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C542BA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A3752C" w:rsidRPr="00B67AD6" w14:paraId="4F776350" w14:textId="77777777" w:rsidTr="00A91692">
        <w:trPr>
          <w:trHeight w:val="454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277CA382" w14:textId="77777777" w:rsidR="00A3752C" w:rsidRPr="00B67AD6" w:rsidRDefault="00B67AD6" w:rsidP="00B67AD6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B67AD6">
              <w:rPr>
                <w:rFonts w:asciiTheme="minorHAnsi" w:hAnsiTheme="minorHAnsi" w:cs="Times New Roman"/>
                <w:sz w:val="20"/>
                <w:szCs w:val="20"/>
              </w:rPr>
              <w:t>Private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9865E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C4C3AD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3A3AF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FB3043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A3752C" w:rsidRPr="00B67AD6" w14:paraId="6112B9A5" w14:textId="77777777" w:rsidTr="00A91692">
        <w:trPr>
          <w:trHeight w:val="454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3229E043" w14:textId="77777777" w:rsidR="00A3752C" w:rsidRPr="00B67AD6" w:rsidRDefault="00B67AD6" w:rsidP="00B8354A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Risorse proprie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8D28E9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1671975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487ACB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9B76B2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53FF0" w14:textId="77777777" w:rsidR="00A3752C" w:rsidRPr="00B67AD6" w:rsidRDefault="00A3752C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51243F" w:rsidRPr="00B67AD6" w14:paraId="2FC83181" w14:textId="77777777" w:rsidTr="00A91692">
        <w:trPr>
          <w:trHeight w:val="454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4A27D862" w14:textId="77777777" w:rsidR="0051243F" w:rsidRPr="00286F73" w:rsidRDefault="0051243F" w:rsidP="0051243F">
            <w:pPr>
              <w:spacing w:after="0" w:line="240" w:lineRule="auto"/>
              <w:ind w:left="142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286F73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Risorse richieste a valere sull’avviso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A4F347" w14:textId="77777777" w:rsidR="0051243F" w:rsidRPr="00B67AD6" w:rsidRDefault="0051243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415D62A" w14:textId="77777777" w:rsidR="0051243F" w:rsidRPr="00B67AD6" w:rsidRDefault="0051243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C5EE56" w14:textId="77777777" w:rsidR="0051243F" w:rsidRPr="00B67AD6" w:rsidRDefault="0051243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55345C" w14:textId="77777777" w:rsidR="0051243F" w:rsidRPr="00B67AD6" w:rsidRDefault="0051243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17C65C1B" w14:textId="77777777" w:rsidR="0051243F" w:rsidRPr="0051243F" w:rsidRDefault="0051243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51243F" w:rsidRPr="0051243F" w14:paraId="0A31DF33" w14:textId="77777777" w:rsidTr="0051243F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2E1FF675" w14:textId="6E59F094" w:rsidR="0051243F" w:rsidRPr="0051243F" w:rsidRDefault="0051243F" w:rsidP="00757897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1243F">
              <w:rPr>
                <w:rFonts w:asciiTheme="minorHAnsi" w:hAnsiTheme="minorHAnsi" w:cs="Times New Roman"/>
                <w:b/>
                <w:sz w:val="20"/>
                <w:szCs w:val="20"/>
              </w:rPr>
              <w:t>Totale risorse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1B3EC31E" w14:textId="77777777" w:rsidR="0051243F" w:rsidRPr="0051243F" w:rsidRDefault="0051243F" w:rsidP="0051243F">
            <w:pPr>
              <w:spacing w:after="0" w:line="240" w:lineRule="auto"/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51D01CDB" w14:textId="77777777" w:rsidR="0051243F" w:rsidRPr="0051243F" w:rsidRDefault="0051243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37EFD7EC" w14:textId="77777777" w:rsidR="0051243F" w:rsidRPr="0051243F" w:rsidRDefault="0051243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073B54D3" w14:textId="77777777" w:rsidR="0051243F" w:rsidRPr="0051243F" w:rsidRDefault="0051243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14:paraId="364C5203" w14:textId="0853EE8E" w:rsidR="00757897" w:rsidRDefault="00757897" w:rsidP="003842AD">
      <w:pPr>
        <w:pStyle w:val="Paragrafoelenco3"/>
        <w:jc w:val="both"/>
        <w:rPr>
          <w:rFonts w:ascii="Times New Roman" w:hAnsi="Times New Roman" w:cs="Times New Roman"/>
          <w:i/>
          <w:u w:val="single"/>
        </w:rPr>
      </w:pPr>
    </w:p>
    <w:p w14:paraId="16F36573" w14:textId="1287B888" w:rsidR="00D25653" w:rsidRDefault="00D25653" w:rsidP="003842AD">
      <w:pPr>
        <w:pStyle w:val="Paragrafoelenco3"/>
        <w:jc w:val="both"/>
        <w:rPr>
          <w:rFonts w:ascii="Times New Roman" w:hAnsi="Times New Roman" w:cs="Times New Roman"/>
          <w:i/>
          <w:u w:val="single"/>
        </w:rPr>
      </w:pPr>
    </w:p>
    <w:p w14:paraId="7BBF0561" w14:textId="2BBB2687" w:rsidR="00D25653" w:rsidRDefault="00D25653" w:rsidP="003842AD">
      <w:pPr>
        <w:pStyle w:val="Paragrafoelenco3"/>
        <w:jc w:val="both"/>
        <w:rPr>
          <w:rFonts w:ascii="Times New Roman" w:hAnsi="Times New Roman" w:cs="Times New Roman"/>
          <w:i/>
          <w:u w:val="single"/>
        </w:rPr>
      </w:pPr>
    </w:p>
    <w:p w14:paraId="45C1CA15" w14:textId="36725495" w:rsidR="00A67380" w:rsidRDefault="00A67380" w:rsidP="003842AD">
      <w:pPr>
        <w:pStyle w:val="Paragrafoelenco3"/>
        <w:jc w:val="both"/>
        <w:rPr>
          <w:rFonts w:ascii="Times New Roman" w:hAnsi="Times New Roman" w:cs="Times New Roman"/>
          <w:i/>
          <w:u w:val="single"/>
        </w:rPr>
      </w:pPr>
    </w:p>
    <w:p w14:paraId="5B23A082" w14:textId="00D186E7" w:rsidR="00A67380" w:rsidRDefault="00A67380" w:rsidP="003842AD">
      <w:pPr>
        <w:pStyle w:val="Paragrafoelenco3"/>
        <w:jc w:val="both"/>
        <w:rPr>
          <w:rFonts w:ascii="Times New Roman" w:hAnsi="Times New Roman" w:cs="Times New Roman"/>
          <w:i/>
          <w:u w:val="single"/>
        </w:rPr>
      </w:pPr>
    </w:p>
    <w:p w14:paraId="01310012" w14:textId="77777777" w:rsidR="00A67380" w:rsidRDefault="00A67380" w:rsidP="003842AD">
      <w:pPr>
        <w:pStyle w:val="Paragrafoelenco3"/>
        <w:jc w:val="both"/>
        <w:rPr>
          <w:rFonts w:ascii="Times New Roman" w:hAnsi="Times New Roman" w:cs="Times New Roman"/>
          <w:i/>
          <w:u w:val="single"/>
        </w:rPr>
      </w:pPr>
    </w:p>
    <w:p w14:paraId="10B51AC8" w14:textId="77777777" w:rsidR="0051243F" w:rsidRPr="00A3752C" w:rsidRDefault="0051243F" w:rsidP="001D1BE6">
      <w:pPr>
        <w:pStyle w:val="Paragrafoelenco1"/>
        <w:spacing w:after="120"/>
        <w:ind w:left="0"/>
        <w:rPr>
          <w:rFonts w:asciiTheme="minorHAnsi" w:hAnsiTheme="minorHAnsi" w:cs="Times New Roman"/>
          <w:b/>
        </w:rPr>
      </w:pPr>
      <w:r w:rsidRPr="00A3752C">
        <w:rPr>
          <w:rFonts w:asciiTheme="minorHAnsi" w:hAnsiTheme="minorHAnsi" w:cs="Times New Roman"/>
          <w:b/>
        </w:rPr>
        <w:t>I</w:t>
      </w:r>
      <w:r w:rsidR="007C0F94">
        <w:rPr>
          <w:rFonts w:asciiTheme="minorHAnsi" w:hAnsiTheme="minorHAnsi" w:cs="Times New Roman"/>
          <w:b/>
        </w:rPr>
        <w:t>V</w:t>
      </w:r>
      <w:r w:rsidRPr="00A3752C">
        <w:rPr>
          <w:rFonts w:asciiTheme="minorHAnsi" w:hAnsiTheme="minorHAnsi" w:cs="Times New Roman"/>
          <w:b/>
        </w:rPr>
        <w:t>.</w:t>
      </w:r>
      <w:r>
        <w:rPr>
          <w:rFonts w:asciiTheme="minorHAnsi" w:hAnsiTheme="minorHAnsi" w:cs="Times New Roman"/>
          <w:b/>
        </w:rPr>
        <w:t>3</w:t>
      </w:r>
      <w:r w:rsidRPr="00A3752C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>Piano</w:t>
      </w:r>
      <w:r w:rsidR="00756F7C">
        <w:rPr>
          <w:rFonts w:asciiTheme="minorHAnsi" w:hAnsiTheme="minorHAnsi" w:cs="Times New Roman"/>
          <w:b/>
        </w:rPr>
        <w:t xml:space="preserve"> economico -</w:t>
      </w:r>
      <w:r>
        <w:rPr>
          <w:rFonts w:asciiTheme="minorHAnsi" w:hAnsiTheme="minorHAnsi" w:cs="Times New Roman"/>
          <w:b/>
        </w:rPr>
        <w:t xml:space="preserve"> gestionale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04"/>
        <w:gridCol w:w="1527"/>
        <w:gridCol w:w="1542"/>
        <w:gridCol w:w="1487"/>
        <w:gridCol w:w="1435"/>
        <w:gridCol w:w="1433"/>
      </w:tblGrid>
      <w:tr w:rsidR="0060501F" w:rsidRPr="00B67AD6" w14:paraId="1B32831E" w14:textId="77777777" w:rsidTr="00AF5D0E">
        <w:trPr>
          <w:trHeight w:val="249"/>
          <w:tblHeader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0ED1324B" w14:textId="77777777" w:rsidR="0060501F" w:rsidRPr="00B67AD6" w:rsidRDefault="0060501F" w:rsidP="005124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Previsioni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830D3D" w14:textId="77777777" w:rsidR="0060501F" w:rsidRPr="00B67AD6" w:rsidRDefault="0060501F" w:rsidP="005124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</w:t>
            </w:r>
            <w:r w:rsidRPr="00B67AD6">
              <w:rPr>
                <w:rFonts w:asciiTheme="minorHAnsi" w:hAnsiTheme="minorHAnsi" w:cs="Times New Roman"/>
                <w:b/>
                <w:sz w:val="20"/>
                <w:szCs w:val="20"/>
              </w:rPr>
              <w:t>nno 1</w:t>
            </w: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9F9428" w14:textId="77777777" w:rsidR="0060501F" w:rsidRPr="00B67AD6" w:rsidRDefault="0060501F" w:rsidP="005124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</w:t>
            </w:r>
            <w:r w:rsidRPr="00B67AD6">
              <w:rPr>
                <w:rFonts w:asciiTheme="minorHAnsi" w:hAnsiTheme="minorHAnsi" w:cs="Times New Roman"/>
                <w:b/>
                <w:sz w:val="20"/>
                <w:szCs w:val="20"/>
              </w:rPr>
              <w:t>nno 2</w:t>
            </w: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3A8CE" w14:textId="77777777" w:rsidR="0060501F" w:rsidRPr="00B67AD6" w:rsidRDefault="0060501F" w:rsidP="005124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</w:t>
            </w:r>
            <w:r w:rsidRPr="00B67AD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nno 3 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6FE4B7" w14:textId="77777777" w:rsidR="0060501F" w:rsidRPr="00B67AD6" w:rsidRDefault="0060501F" w:rsidP="002C54F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Anno 4</w:t>
            </w: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A62050" w14:textId="77777777" w:rsidR="0060501F" w:rsidRPr="00B67AD6" w:rsidRDefault="0060501F" w:rsidP="002C54F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Anno 5</w:t>
            </w:r>
          </w:p>
        </w:tc>
      </w:tr>
      <w:tr w:rsidR="0060501F" w:rsidRPr="00B67AD6" w14:paraId="654051D2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7BDCD882" w14:textId="0C3CD54B" w:rsidR="0060501F" w:rsidRPr="002C54F1" w:rsidRDefault="0060501F" w:rsidP="0051243F">
            <w:pPr>
              <w:spacing w:after="0" w:line="240" w:lineRule="auto"/>
              <w:ind w:left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C54F1">
              <w:rPr>
                <w:rFonts w:asciiTheme="minorHAnsi" w:hAnsiTheme="minorHAnsi" w:cs="Times New Roman"/>
                <w:b/>
                <w:sz w:val="20"/>
                <w:szCs w:val="20"/>
              </w:rPr>
              <w:t>Costi</w:t>
            </w:r>
            <w:r w:rsidR="00642FF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6ADF6C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0A172A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27736F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84469D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95ADFC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02D7AD7F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6F8FC4BF" w14:textId="77777777" w:rsidR="0060501F" w:rsidRPr="00B67AD6" w:rsidRDefault="0060501F" w:rsidP="0051243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Personale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7BBCF5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1B0D00A9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DF1E65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9E0212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276A2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4DF5B4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1CDCD849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27278FF8" w14:textId="77777777" w:rsidR="0060501F" w:rsidRPr="00B67AD6" w:rsidRDefault="0060501F" w:rsidP="0051243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Acquisti materie prime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CAE4BB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596EE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6BD665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CA16E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99D066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38771621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5F622C7A" w14:textId="77777777" w:rsidR="0060501F" w:rsidRDefault="0060501F" w:rsidP="0051243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Utenze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513ADB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4BCB09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B8EC31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9D810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F2A37F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1F16B4D7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4B98C568" w14:textId="77777777" w:rsidR="0060501F" w:rsidRDefault="0060501F" w:rsidP="0051243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Attrezzature e macchinari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A0351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BE20C7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FC50C7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B3BE01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8D12CA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1502592A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45244D55" w14:textId="77777777" w:rsidR="0060501F" w:rsidRDefault="0060501F" w:rsidP="0051243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Servizi (es. manutenzione)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B79CAF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02A124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ECCB6D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44FD46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B536C0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23B09FF3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16236C03" w14:textId="77777777" w:rsidR="0060501F" w:rsidRDefault="0060501F" w:rsidP="0051243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altro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F37B11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C51C10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23FF7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CE2BD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34EBF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3AC0D8B0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49F4E759" w14:textId="77777777" w:rsidR="0060501F" w:rsidRPr="002C54F1" w:rsidRDefault="0060501F" w:rsidP="0060501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Totale costi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5C1267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3AE7CA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DAF938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977BBC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72C372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4AADCC4F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13459D79" w14:textId="44A1BF83" w:rsidR="0060501F" w:rsidRPr="002C54F1" w:rsidRDefault="0060501F" w:rsidP="0051243F">
            <w:pPr>
              <w:spacing w:after="0" w:line="240" w:lineRule="auto"/>
              <w:ind w:left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C54F1">
              <w:rPr>
                <w:rFonts w:asciiTheme="minorHAnsi" w:hAnsiTheme="minorHAnsi" w:cs="Times New Roman"/>
                <w:b/>
                <w:sz w:val="20"/>
                <w:szCs w:val="20"/>
              </w:rPr>
              <w:t>Ricavi</w:t>
            </w:r>
            <w:r w:rsidR="00642FF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B6F402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5BBF4C0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945B1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E345E8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FDAE5E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174B3A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7C51117D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0883BD2F" w14:textId="77777777" w:rsidR="0060501F" w:rsidRPr="00B67AD6" w:rsidRDefault="0060501F" w:rsidP="0060501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Entrate 1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FD5651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1E53BA4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2DD0BA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AD5AB9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7E14F2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F6420F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5D7C4B1F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4D18D2A8" w14:textId="77777777" w:rsidR="0060501F" w:rsidRPr="00B67AD6" w:rsidRDefault="0060501F" w:rsidP="0051243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Entrate X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5666C0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B0A6EC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07709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E3832A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2BB581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EE823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106CBB0D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045ADE40" w14:textId="77777777" w:rsidR="0060501F" w:rsidRDefault="0060501F" w:rsidP="0051243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altro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0CE5A3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D27461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C7A918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AEE13A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0329F1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B67AD6" w14:paraId="06A466B4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3650938D" w14:textId="77777777" w:rsidR="0060501F" w:rsidRDefault="0060501F" w:rsidP="0060501F">
            <w:pPr>
              <w:spacing w:after="0" w:line="240" w:lineRule="auto"/>
              <w:ind w:left="14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60501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ricavi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395A0B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403F52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CA1922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32037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67C95A" w14:textId="77777777" w:rsidR="0060501F" w:rsidRPr="00B67AD6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60501F" w14:paraId="71233345" w14:textId="77777777" w:rsidTr="00AF5D0E">
        <w:trPr>
          <w:trHeight w:val="461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6C04B52B" w14:textId="77777777" w:rsidR="0060501F" w:rsidRPr="0060501F" w:rsidRDefault="0060501F" w:rsidP="0051243F">
            <w:pPr>
              <w:spacing w:after="0" w:line="240" w:lineRule="auto"/>
              <w:ind w:left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60501F">
              <w:rPr>
                <w:rFonts w:asciiTheme="minorHAnsi" w:hAnsiTheme="minorHAnsi" w:cs="Times New Roman"/>
                <w:b/>
                <w:sz w:val="20"/>
                <w:szCs w:val="20"/>
              </w:rPr>
              <w:t>Saldo di gestione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73227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14:paraId="283BBBA4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9A4245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D13AE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18C00B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08C4AED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  <w:tr w:rsidR="0060501F" w:rsidRPr="0060501F" w14:paraId="2C3D6E5E" w14:textId="77777777" w:rsidTr="00AF5D0E">
        <w:trPr>
          <w:trHeight w:val="518"/>
        </w:trPr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vAlign w:val="center"/>
          </w:tcPr>
          <w:p w14:paraId="6E72E1B7" w14:textId="77777777" w:rsidR="0060501F" w:rsidRPr="0060501F" w:rsidRDefault="0060501F" w:rsidP="0051243F">
            <w:pPr>
              <w:spacing w:after="0" w:line="240" w:lineRule="auto"/>
              <w:ind w:left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Contribuzione dell’ente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4A08DD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42E8F7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F02E0A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22F51A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D219427" w14:textId="77777777" w:rsidR="0060501F" w:rsidRPr="0060501F" w:rsidRDefault="0060501F" w:rsidP="0051243F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</w:tbl>
    <w:p w14:paraId="4BBFC997" w14:textId="77777777" w:rsidR="001D1BE6" w:rsidRDefault="001D1BE6" w:rsidP="001D1BE6">
      <w:pPr>
        <w:pStyle w:val="Paragrafoelenco1"/>
        <w:spacing w:after="120"/>
        <w:ind w:left="0"/>
        <w:rPr>
          <w:rFonts w:asciiTheme="minorHAnsi" w:hAnsiTheme="minorHAnsi" w:cs="Times New Roman"/>
          <w:b/>
        </w:rPr>
      </w:pPr>
    </w:p>
    <w:p w14:paraId="17A57D99" w14:textId="77777777" w:rsidR="003842AD" w:rsidRPr="002C54F1" w:rsidRDefault="003842AD" w:rsidP="001D1BE6">
      <w:pPr>
        <w:pStyle w:val="Paragrafoelenco1"/>
        <w:spacing w:after="120"/>
        <w:ind w:left="0"/>
        <w:rPr>
          <w:rFonts w:asciiTheme="minorHAnsi" w:hAnsiTheme="minorHAnsi" w:cs="Times New Roman"/>
          <w:b/>
        </w:rPr>
      </w:pPr>
      <w:r w:rsidRPr="002C54F1">
        <w:rPr>
          <w:rFonts w:asciiTheme="minorHAnsi" w:hAnsiTheme="minorHAnsi" w:cs="Times New Roman"/>
          <w:b/>
        </w:rPr>
        <w:t>I</w:t>
      </w:r>
      <w:r w:rsidR="007C0F94">
        <w:rPr>
          <w:rFonts w:asciiTheme="minorHAnsi" w:hAnsiTheme="minorHAnsi" w:cs="Times New Roman"/>
          <w:b/>
        </w:rPr>
        <w:t>V</w:t>
      </w:r>
      <w:r w:rsidRPr="002C54F1">
        <w:rPr>
          <w:rFonts w:asciiTheme="minorHAnsi" w:hAnsiTheme="minorHAnsi" w:cs="Times New Roman"/>
          <w:b/>
        </w:rPr>
        <w:t>.</w:t>
      </w:r>
      <w:r w:rsidR="002C54F1">
        <w:rPr>
          <w:rFonts w:asciiTheme="minorHAnsi" w:hAnsiTheme="minorHAnsi" w:cs="Times New Roman"/>
          <w:b/>
        </w:rPr>
        <w:t>4</w:t>
      </w:r>
      <w:r w:rsidRPr="002C54F1">
        <w:rPr>
          <w:rFonts w:asciiTheme="minorHAnsi" w:hAnsiTheme="minorHAnsi" w:cs="Times New Roman"/>
          <w:b/>
        </w:rPr>
        <w:t xml:space="preserve"> </w:t>
      </w:r>
      <w:r w:rsidR="0012558E">
        <w:rPr>
          <w:rFonts w:asciiTheme="minorHAnsi" w:hAnsiTheme="minorHAnsi" w:cs="Times New Roman"/>
          <w:b/>
        </w:rPr>
        <w:tab/>
      </w:r>
      <w:r w:rsidRPr="002C54F1">
        <w:rPr>
          <w:rFonts w:asciiTheme="minorHAnsi" w:hAnsiTheme="minorHAnsi" w:cs="Times New Roman"/>
          <w:b/>
        </w:rPr>
        <w:t>Modalità di gestione degli interventi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8"/>
        <w:gridCol w:w="6095"/>
      </w:tblGrid>
      <w:tr w:rsidR="003842AD" w:rsidRPr="00286F73" w14:paraId="5F264671" w14:textId="77777777" w:rsidTr="0051243F">
        <w:trPr>
          <w:trHeight w:val="269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42D024F5" w14:textId="77777777" w:rsidR="003842AD" w:rsidRDefault="003842AD" w:rsidP="0051243F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86F73">
              <w:rPr>
                <w:rFonts w:asciiTheme="minorHAnsi" w:hAnsiTheme="minorHAnsi" w:cs="Times New Roman"/>
                <w:sz w:val="20"/>
                <w:szCs w:val="20"/>
              </w:rPr>
              <w:t>Descrivere le modalità attraverso cui si intende gestire ciascun intervento e/o un sistema unico di offerta</w:t>
            </w:r>
          </w:p>
          <w:p w14:paraId="4626A4B1" w14:textId="77777777" w:rsidR="0060501F" w:rsidRDefault="0060501F" w:rsidP="0051243F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3890466" w14:textId="77777777" w:rsidR="00CE358B" w:rsidRDefault="00CE358B" w:rsidP="0051243F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A7A9EB0" w14:textId="77777777" w:rsidR="00CE358B" w:rsidRDefault="00CE358B" w:rsidP="0051243F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D269369" w14:textId="77777777" w:rsidR="0060501F" w:rsidRPr="00286F73" w:rsidRDefault="0060501F" w:rsidP="0051243F">
            <w:pPr>
              <w:spacing w:before="120" w:after="12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DB794D" w14:textId="77777777" w:rsidR="00A65C75" w:rsidRDefault="00A65C75" w:rsidP="0051243F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0234AB2A" w14:textId="47A98837" w:rsidR="003842AD" w:rsidRDefault="003842AD" w:rsidP="0051243F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286F73">
              <w:rPr>
                <w:rFonts w:asciiTheme="minorHAnsi" w:hAnsiTheme="minorHAnsi" w:cs="Times New Roman"/>
                <w:i/>
                <w:sz w:val="20"/>
                <w:szCs w:val="20"/>
              </w:rPr>
              <w:t>(massimo 5.000 caratteri spazi inclusi)</w:t>
            </w:r>
          </w:p>
          <w:p w14:paraId="39972108" w14:textId="77777777" w:rsidR="0060501F" w:rsidRDefault="0060501F" w:rsidP="0051243F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75DB0147" w14:textId="77777777" w:rsidR="0060501F" w:rsidRDefault="0060501F" w:rsidP="0051243F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6DCCFBAC" w14:textId="77777777" w:rsidR="0060501F" w:rsidRDefault="0060501F" w:rsidP="0051243F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6BDFF17D" w14:textId="77777777" w:rsidR="0060501F" w:rsidRDefault="0060501F" w:rsidP="0051243F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094039EE" w14:textId="77777777" w:rsidR="00CE358B" w:rsidRDefault="00CE358B" w:rsidP="0051243F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7FFB1A20" w14:textId="77777777" w:rsidR="0060501F" w:rsidRPr="00286F73" w:rsidRDefault="0060501F" w:rsidP="0051243F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</w:tc>
      </w:tr>
    </w:tbl>
    <w:p w14:paraId="46821CDE" w14:textId="572952A5" w:rsidR="00AF5D0E" w:rsidRDefault="00AF5D0E">
      <w:pPr>
        <w:rPr>
          <w:rFonts w:asciiTheme="minorHAnsi" w:hAnsiTheme="minorHAnsi" w:cs="Times New Roman"/>
          <w:b/>
        </w:rPr>
      </w:pPr>
    </w:p>
    <w:p w14:paraId="67546532" w14:textId="77777777" w:rsidR="00A67380" w:rsidRDefault="00A67380">
      <w:pPr>
        <w:rPr>
          <w:rFonts w:asciiTheme="minorHAnsi" w:hAnsiTheme="minorHAnsi" w:cs="Times New Roman"/>
          <w:b/>
        </w:rPr>
      </w:pPr>
    </w:p>
    <w:p w14:paraId="303DC6B2" w14:textId="78C61BB5" w:rsidR="00861127" w:rsidRDefault="00861127" w:rsidP="00861127">
      <w:pPr>
        <w:pStyle w:val="Paragrafoelenco1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RISULTATI ATTESI E INDICATORI</w:t>
      </w:r>
    </w:p>
    <w:p w14:paraId="7417D262" w14:textId="4FAAFE13" w:rsidR="00861127" w:rsidRPr="002C54F1" w:rsidRDefault="00861127" w:rsidP="00861127">
      <w:pPr>
        <w:pStyle w:val="Paragrafoelenco1"/>
        <w:spacing w:after="120"/>
        <w:ind w:left="36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V</w:t>
      </w:r>
      <w:r w:rsidRPr="002C54F1">
        <w:rPr>
          <w:rFonts w:asciiTheme="minorHAnsi" w:hAnsiTheme="minorHAnsi" w:cs="Times New Roman"/>
          <w:b/>
        </w:rPr>
        <w:t>.</w:t>
      </w:r>
      <w:r>
        <w:rPr>
          <w:rFonts w:asciiTheme="minorHAnsi" w:hAnsiTheme="minorHAnsi" w:cs="Times New Roman"/>
          <w:b/>
        </w:rPr>
        <w:t>1</w:t>
      </w:r>
      <w:r w:rsidRPr="002C54F1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Risultati attesi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8"/>
        <w:gridCol w:w="6095"/>
      </w:tblGrid>
      <w:tr w:rsidR="00861127" w:rsidRPr="00286F73" w14:paraId="215389E8" w14:textId="77777777" w:rsidTr="00F63F93">
        <w:trPr>
          <w:trHeight w:val="269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5359E303" w14:textId="0C49F3B6" w:rsidR="00861127" w:rsidRDefault="00861127" w:rsidP="00F63F93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86F73">
              <w:rPr>
                <w:rFonts w:asciiTheme="minorHAnsi" w:hAnsiTheme="minorHAnsi" w:cs="Times New Roman"/>
                <w:sz w:val="20"/>
                <w:szCs w:val="20"/>
              </w:rPr>
              <w:t xml:space="preserve">Descrivere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i risultati attesi dalla realizzazione del programma degli interventi</w:t>
            </w:r>
          </w:p>
          <w:p w14:paraId="3A66C25B" w14:textId="77777777" w:rsidR="00861127" w:rsidRPr="00286F73" w:rsidRDefault="00861127" w:rsidP="00F63F93">
            <w:pPr>
              <w:spacing w:before="120" w:after="12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AF5DA" w14:textId="77777777" w:rsidR="00861127" w:rsidRDefault="0086112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57F66909" w14:textId="77777777" w:rsidR="00861127" w:rsidRDefault="0086112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286F73">
              <w:rPr>
                <w:rFonts w:asciiTheme="minorHAnsi" w:hAnsiTheme="minorHAnsi" w:cs="Times New Roman"/>
                <w:i/>
                <w:sz w:val="20"/>
                <w:szCs w:val="20"/>
              </w:rPr>
              <w:t>(massimo 5.000 caratteri spazi inclusi)</w:t>
            </w:r>
          </w:p>
          <w:p w14:paraId="23286AFE" w14:textId="77777777" w:rsidR="00861127" w:rsidRDefault="0086112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609D5B40" w14:textId="77777777" w:rsidR="00861127" w:rsidRDefault="0086112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0FC2A34F" w14:textId="77777777" w:rsidR="00861127" w:rsidRDefault="0086112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38FFC73F" w14:textId="77777777" w:rsidR="00861127" w:rsidRDefault="0086112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478B828B" w14:textId="77777777" w:rsidR="00861127" w:rsidRDefault="0086112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4E1BF359" w14:textId="77777777" w:rsidR="00861127" w:rsidRPr="00286F73" w:rsidRDefault="0086112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</w:tc>
      </w:tr>
    </w:tbl>
    <w:p w14:paraId="7315D8E3" w14:textId="13A4E672" w:rsidR="00861127" w:rsidRDefault="00861127">
      <w:pPr>
        <w:rPr>
          <w:rFonts w:asciiTheme="minorHAnsi" w:hAnsiTheme="minorHAnsi" w:cstheme="minorBidi"/>
        </w:rPr>
      </w:pPr>
    </w:p>
    <w:p w14:paraId="26EE43DF" w14:textId="535E9D60" w:rsidR="00077537" w:rsidRPr="002C54F1" w:rsidRDefault="00077537" w:rsidP="00077537">
      <w:pPr>
        <w:pStyle w:val="Paragrafoelenco1"/>
        <w:spacing w:after="120"/>
        <w:ind w:left="36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V</w:t>
      </w:r>
      <w:r w:rsidRPr="002C54F1">
        <w:rPr>
          <w:rFonts w:asciiTheme="minorHAnsi" w:hAnsiTheme="minorHAnsi" w:cs="Times New Roman"/>
          <w:b/>
        </w:rPr>
        <w:t>.</w:t>
      </w:r>
      <w:r>
        <w:rPr>
          <w:rFonts w:asciiTheme="minorHAnsi" w:hAnsiTheme="minorHAnsi" w:cs="Times New Roman"/>
          <w:b/>
        </w:rPr>
        <w:t>2</w:t>
      </w:r>
      <w:r w:rsidRPr="002C54F1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Indicatori di risultato</w:t>
      </w:r>
    </w:p>
    <w:tbl>
      <w:tblPr>
        <w:tblW w:w="963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8"/>
        <w:gridCol w:w="6095"/>
      </w:tblGrid>
      <w:tr w:rsidR="00077537" w:rsidRPr="00286F73" w14:paraId="0A1A5BF4" w14:textId="77777777" w:rsidTr="00077537">
        <w:trPr>
          <w:trHeight w:val="269"/>
        </w:trPr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</w:tcPr>
          <w:p w14:paraId="2725727E" w14:textId="2DE0D4F3" w:rsidR="00077537" w:rsidRPr="00286F73" w:rsidRDefault="00077537" w:rsidP="00077537">
            <w:pPr>
              <w:spacing w:before="120" w:after="12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Specificare</w:t>
            </w:r>
            <w:r w:rsidRPr="00286F7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gli indicatori di risultato attesi, in termini di effetti degli interventi sul territorio, in relazione agli </w:t>
            </w:r>
            <w:r w:rsidRPr="00077537">
              <w:rPr>
                <w:rFonts w:asciiTheme="minorHAnsi" w:hAnsiTheme="minorHAnsi" w:cs="Times New Roman"/>
                <w:sz w:val="20"/>
                <w:szCs w:val="20"/>
              </w:rPr>
              <w:t>obiettivi prefissati delle specifiche progettualità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A60398" w14:textId="77777777" w:rsidR="00077537" w:rsidRDefault="0007753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15E4C46D" w14:textId="77777777" w:rsidR="00077537" w:rsidRDefault="0007753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286F73">
              <w:rPr>
                <w:rFonts w:asciiTheme="minorHAnsi" w:hAnsiTheme="minorHAnsi" w:cs="Times New Roman"/>
                <w:i/>
                <w:sz w:val="20"/>
                <w:szCs w:val="20"/>
              </w:rPr>
              <w:t>(massimo 5.000 caratteri spazi inclusi)</w:t>
            </w:r>
          </w:p>
          <w:p w14:paraId="045033C9" w14:textId="77777777" w:rsidR="00077537" w:rsidRDefault="0007753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13DF639D" w14:textId="77777777" w:rsidR="00077537" w:rsidRDefault="0007753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7BFD3D59" w14:textId="77777777" w:rsidR="00077537" w:rsidRDefault="0007753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3D276BD4" w14:textId="77777777" w:rsidR="00077537" w:rsidRDefault="0007753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2C607E75" w14:textId="77777777" w:rsidR="00077537" w:rsidRDefault="0007753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14:paraId="0CE00B33" w14:textId="77777777" w:rsidR="00077537" w:rsidRPr="00286F73" w:rsidRDefault="00077537" w:rsidP="00F63F93">
            <w:pPr>
              <w:spacing w:after="120"/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</w:tc>
      </w:tr>
    </w:tbl>
    <w:p w14:paraId="2AAFF696" w14:textId="77777777" w:rsidR="00077537" w:rsidRDefault="00077537">
      <w:pPr>
        <w:rPr>
          <w:rFonts w:asciiTheme="minorHAnsi" w:hAnsiTheme="minorHAnsi" w:cstheme="minorBidi"/>
        </w:rPr>
      </w:pPr>
    </w:p>
    <w:p w14:paraId="3BD6DB2A" w14:textId="08B9E340" w:rsidR="00A23BF1" w:rsidRPr="00A24A61" w:rsidRDefault="00A23BF1" w:rsidP="00EF6D25">
      <w:pPr>
        <w:rPr>
          <w:rFonts w:asciiTheme="minorHAnsi" w:hAnsiTheme="minorHAnsi" w:cs="Times New Roman"/>
          <w:sz w:val="20"/>
          <w:szCs w:val="20"/>
        </w:rPr>
      </w:pPr>
    </w:p>
    <w:sectPr w:rsidR="00A23BF1" w:rsidRPr="00A24A61" w:rsidSect="00DF02E1">
      <w:headerReference w:type="default" r:id="rId9"/>
      <w:footerReference w:type="default" r:id="rId10"/>
      <w:pgSz w:w="11906" w:h="16838"/>
      <w:pgMar w:top="1417" w:right="1134" w:bottom="1276" w:left="1134" w:header="708" w:footer="31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412D" w14:textId="77777777" w:rsidR="00804140" w:rsidRDefault="00804140">
      <w:pPr>
        <w:spacing w:after="0" w:line="240" w:lineRule="auto"/>
      </w:pPr>
      <w:r>
        <w:separator/>
      </w:r>
    </w:p>
  </w:endnote>
  <w:endnote w:type="continuationSeparator" w:id="0">
    <w:p w14:paraId="1755CAE2" w14:textId="77777777" w:rsidR="00804140" w:rsidRDefault="0080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F453" w14:textId="77777777" w:rsidR="00DF02E1" w:rsidRDefault="00DF02E1" w:rsidP="00910191">
    <w:pPr>
      <w:pStyle w:val="Pidipagina"/>
      <w:rPr>
        <w:sz w:val="20"/>
        <w:szCs w:val="20"/>
      </w:rPr>
    </w:pPr>
  </w:p>
  <w:p w14:paraId="6857F7BF" w14:textId="3B97A7FC" w:rsidR="00DF02E1" w:rsidRPr="00DF02E1" w:rsidRDefault="00DF02E1" w:rsidP="00DF02E1">
    <w:pPr>
      <w:ind w:right="-1"/>
      <w:jc w:val="center"/>
    </w:pPr>
    <w:r w:rsidRPr="00C16D30">
      <w:rPr>
        <w:noProof/>
      </w:rPr>
      <w:drawing>
        <wp:inline distT="0" distB="0" distL="0" distR="0" wp14:anchorId="16A2C00B" wp14:editId="5C8F88AD">
          <wp:extent cx="1057275" cy="400050"/>
          <wp:effectExtent l="0" t="0" r="9525" b="0"/>
          <wp:docPr id="140" name="Picture 140" descr="Logo-MiBACT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BACT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800D6">
      <w:rPr>
        <w:noProof/>
      </w:rPr>
      <w:drawing>
        <wp:inline distT="0" distB="0" distL="0" distR="0" wp14:anchorId="7CAE11AD" wp14:editId="7E02E123">
          <wp:extent cx="1609725" cy="381000"/>
          <wp:effectExtent l="0" t="0" r="9525" b="0"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33011" w14:textId="3FE5D33E" w:rsidR="00A67380" w:rsidRPr="00910191" w:rsidRDefault="00A67380" w:rsidP="00910191">
    <w:pPr>
      <w:pStyle w:val="Pidipagina"/>
      <w:rPr>
        <w:sz w:val="20"/>
        <w:szCs w:val="20"/>
      </w:rPr>
    </w:pPr>
    <w:r w:rsidRPr="00910191">
      <w:rPr>
        <w:sz w:val="20"/>
        <w:szCs w:val="20"/>
      </w:rPr>
      <w:t>Allegato – Domanda di finanziamento</w:t>
    </w:r>
    <w:r w:rsidRPr="00910191">
      <w:rPr>
        <w:sz w:val="20"/>
        <w:szCs w:val="20"/>
      </w:rPr>
      <w:tab/>
    </w:r>
    <w:r w:rsidRPr="00910191">
      <w:rPr>
        <w:sz w:val="20"/>
        <w:szCs w:val="20"/>
      </w:rPr>
      <w:tab/>
    </w:r>
    <w:r w:rsidRPr="00910191">
      <w:rPr>
        <w:sz w:val="20"/>
        <w:szCs w:val="20"/>
      </w:rPr>
      <w:fldChar w:fldCharType="begin"/>
    </w:r>
    <w:r w:rsidRPr="00910191">
      <w:rPr>
        <w:sz w:val="20"/>
        <w:szCs w:val="20"/>
      </w:rPr>
      <w:instrText xml:space="preserve"> PAGE </w:instrText>
    </w:r>
    <w:r w:rsidRPr="00910191">
      <w:rPr>
        <w:sz w:val="20"/>
        <w:szCs w:val="20"/>
      </w:rPr>
      <w:fldChar w:fldCharType="separate"/>
    </w:r>
    <w:r w:rsidRPr="00910191">
      <w:rPr>
        <w:noProof/>
        <w:sz w:val="20"/>
        <w:szCs w:val="20"/>
      </w:rPr>
      <w:t>12</w:t>
    </w:r>
    <w:r w:rsidRPr="00910191">
      <w:rPr>
        <w:sz w:val="20"/>
        <w:szCs w:val="20"/>
      </w:rPr>
      <w:fldChar w:fldCharType="end"/>
    </w:r>
    <w:r w:rsidRPr="00910191">
      <w:rPr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4EB1" w14:textId="77777777" w:rsidR="00804140" w:rsidRDefault="00804140">
      <w:pPr>
        <w:spacing w:after="0" w:line="240" w:lineRule="auto"/>
      </w:pPr>
      <w:r>
        <w:separator/>
      </w:r>
    </w:p>
  </w:footnote>
  <w:footnote w:type="continuationSeparator" w:id="0">
    <w:p w14:paraId="0BFD634B" w14:textId="77777777" w:rsidR="00804140" w:rsidRDefault="0080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CADA" w14:textId="77777777" w:rsidR="00A67380" w:rsidRPr="00D122B5" w:rsidRDefault="00A67380" w:rsidP="00315829">
    <w:pPr>
      <w:jc w:val="center"/>
      <w:rPr>
        <w:color w:val="002060"/>
      </w:rPr>
    </w:pPr>
    <w:bookmarkStart w:id="2" w:name="_Hlk23151732"/>
    <w:r>
      <w:rPr>
        <w:noProof/>
        <w:color w:val="808080"/>
        <w:lang w:eastAsia="it-IT"/>
      </w:rPr>
      <w:drawing>
        <wp:inline distT="0" distB="0" distL="0" distR="0" wp14:anchorId="75793996" wp14:editId="46A31D7D">
          <wp:extent cx="476250" cy="514350"/>
          <wp:effectExtent l="0" t="0" r="0" b="0"/>
          <wp:docPr id="139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406F5" w14:textId="7F35F270" w:rsidR="00A67380" w:rsidRPr="00755E44" w:rsidRDefault="00A67380" w:rsidP="00315829">
    <w:pPr>
      <w:jc w:val="center"/>
      <w:rPr>
        <w:rFonts w:ascii="Palace Script MT" w:hAnsi="Palace Script MT"/>
        <w:color w:val="002060"/>
        <w:sz w:val="72"/>
        <w:szCs w:val="72"/>
      </w:rPr>
    </w:pPr>
    <w:r w:rsidRPr="00755E44">
      <w:rPr>
        <w:rFonts w:ascii="Palace Script MT" w:hAnsi="Palace Script MT"/>
        <w:color w:val="002060"/>
        <w:sz w:val="72"/>
        <w:szCs w:val="72"/>
      </w:rPr>
      <w:t>Ministero per i beni e le attività culturali</w:t>
    </w:r>
    <w:r>
      <w:rPr>
        <w:rFonts w:ascii="Palace Script MT" w:hAnsi="Palace Script MT"/>
        <w:color w:val="002060"/>
        <w:sz w:val="72"/>
        <w:szCs w:val="72"/>
      </w:rPr>
      <w:t xml:space="preserve"> e per il turismo</w:t>
    </w:r>
  </w:p>
  <w:bookmarkEnd w:id="2"/>
  <w:p w14:paraId="2D6ED1E2" w14:textId="0F76A8B1" w:rsidR="00A67380" w:rsidRDefault="00A67380" w:rsidP="00315829">
    <w:pPr>
      <w:suppressAutoHyphens w:val="0"/>
      <w:spacing w:after="0" w:line="240" w:lineRule="auto"/>
      <w:rPr>
        <w:rFonts w:eastAsiaTheme="minorHAnsi" w:cstheme="minorBidi"/>
        <w:color w:val="002060"/>
        <w:kern w:val="0"/>
        <w:sz w:val="16"/>
        <w:szCs w:val="16"/>
      </w:rPr>
    </w:pPr>
  </w:p>
  <w:p w14:paraId="56323CC1" w14:textId="77777777" w:rsidR="00A67380" w:rsidRPr="00E76910" w:rsidRDefault="00A67380" w:rsidP="00E76910">
    <w:pPr>
      <w:suppressAutoHyphens w:val="0"/>
      <w:spacing w:after="0" w:line="240" w:lineRule="auto"/>
      <w:jc w:val="center"/>
      <w:rPr>
        <w:rFonts w:eastAsiaTheme="minorHAnsi" w:cstheme="minorBidi"/>
        <w:color w:val="002060"/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Arial" w:hAnsi="Arial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/>
        <w:sz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/>
        <w:sz w:val="2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/>
        <w:sz w:val="2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/>
        <w:sz w:val="2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24500"/>
    <w:multiLevelType w:val="hybridMultilevel"/>
    <w:tmpl w:val="C59C79DC"/>
    <w:lvl w:ilvl="0" w:tplc="04100015">
      <w:start w:val="1"/>
      <w:numFmt w:val="upperLetter"/>
      <w:lvlText w:val="%1."/>
      <w:lvlJc w:val="left"/>
      <w:pPr>
        <w:ind w:left="1912" w:hanging="360"/>
      </w:pPr>
    </w:lvl>
    <w:lvl w:ilvl="1" w:tplc="04100019" w:tentative="1">
      <w:start w:val="1"/>
      <w:numFmt w:val="lowerLetter"/>
      <w:lvlText w:val="%2."/>
      <w:lvlJc w:val="left"/>
      <w:pPr>
        <w:ind w:left="2632" w:hanging="360"/>
      </w:pPr>
    </w:lvl>
    <w:lvl w:ilvl="2" w:tplc="0410001B" w:tentative="1">
      <w:start w:val="1"/>
      <w:numFmt w:val="lowerRoman"/>
      <w:lvlText w:val="%3."/>
      <w:lvlJc w:val="right"/>
      <w:pPr>
        <w:ind w:left="3352" w:hanging="180"/>
      </w:pPr>
    </w:lvl>
    <w:lvl w:ilvl="3" w:tplc="0410000F" w:tentative="1">
      <w:start w:val="1"/>
      <w:numFmt w:val="decimal"/>
      <w:lvlText w:val="%4."/>
      <w:lvlJc w:val="left"/>
      <w:pPr>
        <w:ind w:left="4072" w:hanging="360"/>
      </w:pPr>
    </w:lvl>
    <w:lvl w:ilvl="4" w:tplc="04100019" w:tentative="1">
      <w:start w:val="1"/>
      <w:numFmt w:val="lowerLetter"/>
      <w:lvlText w:val="%5."/>
      <w:lvlJc w:val="left"/>
      <w:pPr>
        <w:ind w:left="4792" w:hanging="360"/>
      </w:pPr>
    </w:lvl>
    <w:lvl w:ilvl="5" w:tplc="0410001B" w:tentative="1">
      <w:start w:val="1"/>
      <w:numFmt w:val="lowerRoman"/>
      <w:lvlText w:val="%6."/>
      <w:lvlJc w:val="right"/>
      <w:pPr>
        <w:ind w:left="5512" w:hanging="180"/>
      </w:pPr>
    </w:lvl>
    <w:lvl w:ilvl="6" w:tplc="0410000F" w:tentative="1">
      <w:start w:val="1"/>
      <w:numFmt w:val="decimal"/>
      <w:lvlText w:val="%7."/>
      <w:lvlJc w:val="left"/>
      <w:pPr>
        <w:ind w:left="6232" w:hanging="360"/>
      </w:pPr>
    </w:lvl>
    <w:lvl w:ilvl="7" w:tplc="04100019" w:tentative="1">
      <w:start w:val="1"/>
      <w:numFmt w:val="lowerLetter"/>
      <w:lvlText w:val="%8."/>
      <w:lvlJc w:val="left"/>
      <w:pPr>
        <w:ind w:left="6952" w:hanging="360"/>
      </w:pPr>
    </w:lvl>
    <w:lvl w:ilvl="8" w:tplc="0410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5" w15:restartNumberingAfterBreak="0">
    <w:nsid w:val="01E56A57"/>
    <w:multiLevelType w:val="hybridMultilevel"/>
    <w:tmpl w:val="D76E550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2331B4"/>
    <w:multiLevelType w:val="hybridMultilevel"/>
    <w:tmpl w:val="FE42EF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874EBB"/>
    <w:multiLevelType w:val="hybridMultilevel"/>
    <w:tmpl w:val="2AE4BB50"/>
    <w:lvl w:ilvl="0" w:tplc="B02E73F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F60F0"/>
    <w:multiLevelType w:val="hybridMultilevel"/>
    <w:tmpl w:val="272C3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4CA3"/>
    <w:multiLevelType w:val="hybridMultilevel"/>
    <w:tmpl w:val="B6D21ABA"/>
    <w:lvl w:ilvl="0" w:tplc="177C4E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A07F8"/>
    <w:multiLevelType w:val="hybridMultilevel"/>
    <w:tmpl w:val="D8AA6C7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463EBE"/>
    <w:multiLevelType w:val="hybridMultilevel"/>
    <w:tmpl w:val="A5567E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151"/>
    <w:multiLevelType w:val="hybridMultilevel"/>
    <w:tmpl w:val="4F2A81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F607C"/>
    <w:multiLevelType w:val="hybridMultilevel"/>
    <w:tmpl w:val="770C89A8"/>
    <w:lvl w:ilvl="0" w:tplc="B02E73F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D2E05"/>
    <w:multiLevelType w:val="hybridMultilevel"/>
    <w:tmpl w:val="72488E24"/>
    <w:lvl w:ilvl="0" w:tplc="1B3076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84982"/>
    <w:multiLevelType w:val="hybridMultilevel"/>
    <w:tmpl w:val="9B64F56E"/>
    <w:lvl w:ilvl="0" w:tplc="04100011">
      <w:start w:val="1"/>
      <w:numFmt w:val="decimal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EBE6503"/>
    <w:multiLevelType w:val="hybridMultilevel"/>
    <w:tmpl w:val="F70AC550"/>
    <w:lvl w:ilvl="0" w:tplc="B02E73F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06882"/>
    <w:multiLevelType w:val="hybridMultilevel"/>
    <w:tmpl w:val="05644F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224D3"/>
    <w:multiLevelType w:val="hybridMultilevel"/>
    <w:tmpl w:val="521C4C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64013"/>
    <w:multiLevelType w:val="hybridMultilevel"/>
    <w:tmpl w:val="A84E6466"/>
    <w:lvl w:ilvl="0" w:tplc="CBBEC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0" w15:restartNumberingAfterBreak="0">
    <w:nsid w:val="445E1A46"/>
    <w:multiLevelType w:val="hybridMultilevel"/>
    <w:tmpl w:val="488EE72E"/>
    <w:lvl w:ilvl="0" w:tplc="177C4E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03C2C"/>
    <w:multiLevelType w:val="hybridMultilevel"/>
    <w:tmpl w:val="289ADE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B22241"/>
    <w:multiLevelType w:val="hybridMultilevel"/>
    <w:tmpl w:val="B158E84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55F2A"/>
    <w:multiLevelType w:val="hybridMultilevel"/>
    <w:tmpl w:val="0DE8C5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B1EF0"/>
    <w:multiLevelType w:val="hybridMultilevel"/>
    <w:tmpl w:val="C952ECDA"/>
    <w:lvl w:ilvl="0" w:tplc="3EF6C6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2F0BE5"/>
    <w:multiLevelType w:val="hybridMultilevel"/>
    <w:tmpl w:val="F35A73C2"/>
    <w:lvl w:ilvl="0" w:tplc="B02E73F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A1DD0"/>
    <w:multiLevelType w:val="hybridMultilevel"/>
    <w:tmpl w:val="EB1298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732482"/>
    <w:multiLevelType w:val="hybridMultilevel"/>
    <w:tmpl w:val="765E93C0"/>
    <w:lvl w:ilvl="0" w:tplc="3EF6C6A0">
      <w:start w:val="1"/>
      <w:numFmt w:val="bullet"/>
      <w:lvlText w:val=""/>
      <w:lvlJc w:val="left"/>
      <w:pPr>
        <w:ind w:left="651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8" w15:restartNumberingAfterBreak="0">
    <w:nsid w:val="77D14E11"/>
    <w:multiLevelType w:val="hybridMultilevel"/>
    <w:tmpl w:val="74A68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4445C"/>
    <w:multiLevelType w:val="hybridMultilevel"/>
    <w:tmpl w:val="391A21E4"/>
    <w:lvl w:ilvl="0" w:tplc="177C4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2E73F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C1FD8"/>
    <w:multiLevelType w:val="hybridMultilevel"/>
    <w:tmpl w:val="B158E84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143A8"/>
    <w:multiLevelType w:val="hybridMultilevel"/>
    <w:tmpl w:val="59D239EC"/>
    <w:lvl w:ilvl="0" w:tplc="B02E73F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8199D"/>
    <w:multiLevelType w:val="hybridMultilevel"/>
    <w:tmpl w:val="A428409A"/>
    <w:lvl w:ilvl="0" w:tplc="CD8AAB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8333E"/>
    <w:multiLevelType w:val="hybridMultilevel"/>
    <w:tmpl w:val="1C28B10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4"/>
  </w:num>
  <w:num w:numId="7">
    <w:abstractNumId w:val="27"/>
  </w:num>
  <w:num w:numId="8">
    <w:abstractNumId w:val="5"/>
  </w:num>
  <w:num w:numId="9">
    <w:abstractNumId w:val="26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6"/>
  </w:num>
  <w:num w:numId="15">
    <w:abstractNumId w:val="8"/>
  </w:num>
  <w:num w:numId="16">
    <w:abstractNumId w:val="14"/>
  </w:num>
  <w:num w:numId="17">
    <w:abstractNumId w:val="10"/>
  </w:num>
  <w:num w:numId="18">
    <w:abstractNumId w:val="9"/>
  </w:num>
  <w:num w:numId="19">
    <w:abstractNumId w:val="20"/>
  </w:num>
  <w:num w:numId="20">
    <w:abstractNumId w:val="21"/>
  </w:num>
  <w:num w:numId="21">
    <w:abstractNumId w:val="28"/>
  </w:num>
  <w:num w:numId="22">
    <w:abstractNumId w:val="15"/>
  </w:num>
  <w:num w:numId="23">
    <w:abstractNumId w:val="7"/>
  </w:num>
  <w:num w:numId="24">
    <w:abstractNumId w:val="16"/>
  </w:num>
  <w:num w:numId="25">
    <w:abstractNumId w:val="11"/>
  </w:num>
  <w:num w:numId="26">
    <w:abstractNumId w:val="30"/>
  </w:num>
  <w:num w:numId="27">
    <w:abstractNumId w:val="22"/>
  </w:num>
  <w:num w:numId="28">
    <w:abstractNumId w:val="33"/>
  </w:num>
  <w:num w:numId="29">
    <w:abstractNumId w:val="32"/>
  </w:num>
  <w:num w:numId="30">
    <w:abstractNumId w:val="13"/>
  </w:num>
  <w:num w:numId="31">
    <w:abstractNumId w:val="29"/>
  </w:num>
  <w:num w:numId="32">
    <w:abstractNumId w:val="1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17"/>
    <w:rsid w:val="00004B35"/>
    <w:rsid w:val="000165A1"/>
    <w:rsid w:val="000219F0"/>
    <w:rsid w:val="00023D6B"/>
    <w:rsid w:val="00041725"/>
    <w:rsid w:val="00051670"/>
    <w:rsid w:val="000527F1"/>
    <w:rsid w:val="00054184"/>
    <w:rsid w:val="00060F96"/>
    <w:rsid w:val="00064E26"/>
    <w:rsid w:val="00065317"/>
    <w:rsid w:val="00066269"/>
    <w:rsid w:val="000764B2"/>
    <w:rsid w:val="00076B4C"/>
    <w:rsid w:val="00077491"/>
    <w:rsid w:val="00077537"/>
    <w:rsid w:val="00080C02"/>
    <w:rsid w:val="00083DDD"/>
    <w:rsid w:val="00084619"/>
    <w:rsid w:val="00085189"/>
    <w:rsid w:val="00096E13"/>
    <w:rsid w:val="000A7CAA"/>
    <w:rsid w:val="000B241B"/>
    <w:rsid w:val="000B4C12"/>
    <w:rsid w:val="000C057B"/>
    <w:rsid w:val="000C1A3E"/>
    <w:rsid w:val="000C4EB7"/>
    <w:rsid w:val="000C6D10"/>
    <w:rsid w:val="000C7B55"/>
    <w:rsid w:val="000D736E"/>
    <w:rsid w:val="000E41F3"/>
    <w:rsid w:val="00100E90"/>
    <w:rsid w:val="001104A8"/>
    <w:rsid w:val="0012558E"/>
    <w:rsid w:val="001325A8"/>
    <w:rsid w:val="001374E7"/>
    <w:rsid w:val="00140ADA"/>
    <w:rsid w:val="00142552"/>
    <w:rsid w:val="001519C5"/>
    <w:rsid w:val="00153F5D"/>
    <w:rsid w:val="00166827"/>
    <w:rsid w:val="00174B93"/>
    <w:rsid w:val="00174CE2"/>
    <w:rsid w:val="0017724B"/>
    <w:rsid w:val="00183637"/>
    <w:rsid w:val="001846BA"/>
    <w:rsid w:val="001846DE"/>
    <w:rsid w:val="00187190"/>
    <w:rsid w:val="00191C78"/>
    <w:rsid w:val="00192D61"/>
    <w:rsid w:val="00193D41"/>
    <w:rsid w:val="0019676E"/>
    <w:rsid w:val="001979EB"/>
    <w:rsid w:val="001B54E1"/>
    <w:rsid w:val="001B78B1"/>
    <w:rsid w:val="001C0419"/>
    <w:rsid w:val="001C62E6"/>
    <w:rsid w:val="001C6E3F"/>
    <w:rsid w:val="001D1BE6"/>
    <w:rsid w:val="001D2B7F"/>
    <w:rsid w:val="001D768F"/>
    <w:rsid w:val="001E35FA"/>
    <w:rsid w:val="001E3798"/>
    <w:rsid w:val="001E7CF2"/>
    <w:rsid w:val="001F19FB"/>
    <w:rsid w:val="00201E48"/>
    <w:rsid w:val="00206F15"/>
    <w:rsid w:val="00207E0F"/>
    <w:rsid w:val="00231B15"/>
    <w:rsid w:val="0026706E"/>
    <w:rsid w:val="00280039"/>
    <w:rsid w:val="002803B4"/>
    <w:rsid w:val="0028084C"/>
    <w:rsid w:val="00282EB2"/>
    <w:rsid w:val="00286F73"/>
    <w:rsid w:val="00295A77"/>
    <w:rsid w:val="002A2730"/>
    <w:rsid w:val="002C2EEA"/>
    <w:rsid w:val="002C3AF5"/>
    <w:rsid w:val="002C54F1"/>
    <w:rsid w:val="002C6102"/>
    <w:rsid w:val="002D4869"/>
    <w:rsid w:val="00300EEF"/>
    <w:rsid w:val="00315829"/>
    <w:rsid w:val="00322057"/>
    <w:rsid w:val="0033545E"/>
    <w:rsid w:val="00337856"/>
    <w:rsid w:val="003468AD"/>
    <w:rsid w:val="00350219"/>
    <w:rsid w:val="00350251"/>
    <w:rsid w:val="00353B9F"/>
    <w:rsid w:val="003753B2"/>
    <w:rsid w:val="00383F08"/>
    <w:rsid w:val="003842AD"/>
    <w:rsid w:val="00384C33"/>
    <w:rsid w:val="00386500"/>
    <w:rsid w:val="003A49DA"/>
    <w:rsid w:val="003A53A9"/>
    <w:rsid w:val="003B0B09"/>
    <w:rsid w:val="003C0CFA"/>
    <w:rsid w:val="003C459F"/>
    <w:rsid w:val="003C746A"/>
    <w:rsid w:val="003D58F3"/>
    <w:rsid w:val="003E7B79"/>
    <w:rsid w:val="003F2E3E"/>
    <w:rsid w:val="004007BD"/>
    <w:rsid w:val="00400817"/>
    <w:rsid w:val="00401D99"/>
    <w:rsid w:val="00405622"/>
    <w:rsid w:val="00410FEB"/>
    <w:rsid w:val="00420C7F"/>
    <w:rsid w:val="00422E85"/>
    <w:rsid w:val="004419FE"/>
    <w:rsid w:val="00443732"/>
    <w:rsid w:val="00444E22"/>
    <w:rsid w:val="004460AF"/>
    <w:rsid w:val="0045502A"/>
    <w:rsid w:val="00460E7E"/>
    <w:rsid w:val="00464B63"/>
    <w:rsid w:val="00466248"/>
    <w:rsid w:val="00472573"/>
    <w:rsid w:val="004762DF"/>
    <w:rsid w:val="00486852"/>
    <w:rsid w:val="00487E1F"/>
    <w:rsid w:val="00491B05"/>
    <w:rsid w:val="0049473F"/>
    <w:rsid w:val="004A1030"/>
    <w:rsid w:val="004A3557"/>
    <w:rsid w:val="004A3B85"/>
    <w:rsid w:val="004A54C6"/>
    <w:rsid w:val="004A6F9C"/>
    <w:rsid w:val="004A7891"/>
    <w:rsid w:val="004C262D"/>
    <w:rsid w:val="004C5F46"/>
    <w:rsid w:val="004E03C9"/>
    <w:rsid w:val="004E383D"/>
    <w:rsid w:val="004E41B9"/>
    <w:rsid w:val="004E5AE8"/>
    <w:rsid w:val="004E6F59"/>
    <w:rsid w:val="005004BB"/>
    <w:rsid w:val="00501A07"/>
    <w:rsid w:val="005042B3"/>
    <w:rsid w:val="0051071C"/>
    <w:rsid w:val="005119B1"/>
    <w:rsid w:val="0051243F"/>
    <w:rsid w:val="0052101C"/>
    <w:rsid w:val="005244CB"/>
    <w:rsid w:val="0052680A"/>
    <w:rsid w:val="00535AF4"/>
    <w:rsid w:val="0053696D"/>
    <w:rsid w:val="005553BC"/>
    <w:rsid w:val="00555C16"/>
    <w:rsid w:val="00575E6B"/>
    <w:rsid w:val="005870C2"/>
    <w:rsid w:val="00590744"/>
    <w:rsid w:val="005931A8"/>
    <w:rsid w:val="00593BB4"/>
    <w:rsid w:val="005A745F"/>
    <w:rsid w:val="005B6361"/>
    <w:rsid w:val="005C450F"/>
    <w:rsid w:val="005E0E79"/>
    <w:rsid w:val="005E2676"/>
    <w:rsid w:val="005F3ED7"/>
    <w:rsid w:val="005F519F"/>
    <w:rsid w:val="005F6816"/>
    <w:rsid w:val="0060501F"/>
    <w:rsid w:val="00620F05"/>
    <w:rsid w:val="00621CDB"/>
    <w:rsid w:val="0062308B"/>
    <w:rsid w:val="00624F07"/>
    <w:rsid w:val="006251B5"/>
    <w:rsid w:val="00625A04"/>
    <w:rsid w:val="0062718B"/>
    <w:rsid w:val="00627BE7"/>
    <w:rsid w:val="006306BF"/>
    <w:rsid w:val="006377DE"/>
    <w:rsid w:val="00642FFB"/>
    <w:rsid w:val="00656586"/>
    <w:rsid w:val="00656EC8"/>
    <w:rsid w:val="006633CE"/>
    <w:rsid w:val="00667A5B"/>
    <w:rsid w:val="00667EDE"/>
    <w:rsid w:val="00681473"/>
    <w:rsid w:val="00693029"/>
    <w:rsid w:val="006A0A21"/>
    <w:rsid w:val="006A0AFA"/>
    <w:rsid w:val="006A4CA7"/>
    <w:rsid w:val="006B7D70"/>
    <w:rsid w:val="006C05BD"/>
    <w:rsid w:val="006C39B2"/>
    <w:rsid w:val="006D65D4"/>
    <w:rsid w:val="006F17D9"/>
    <w:rsid w:val="00703C77"/>
    <w:rsid w:val="00707DBD"/>
    <w:rsid w:val="00711F72"/>
    <w:rsid w:val="00724F3C"/>
    <w:rsid w:val="007314E4"/>
    <w:rsid w:val="007371E5"/>
    <w:rsid w:val="00746962"/>
    <w:rsid w:val="00756F7C"/>
    <w:rsid w:val="00757897"/>
    <w:rsid w:val="00757F85"/>
    <w:rsid w:val="0076028C"/>
    <w:rsid w:val="00761BA7"/>
    <w:rsid w:val="00772FBB"/>
    <w:rsid w:val="007833A2"/>
    <w:rsid w:val="007A1EB5"/>
    <w:rsid w:val="007A492C"/>
    <w:rsid w:val="007C0F94"/>
    <w:rsid w:val="007C70FB"/>
    <w:rsid w:val="007E117F"/>
    <w:rsid w:val="007E4A21"/>
    <w:rsid w:val="007E4CAE"/>
    <w:rsid w:val="0080286F"/>
    <w:rsid w:val="00802F5C"/>
    <w:rsid w:val="00804140"/>
    <w:rsid w:val="00810D38"/>
    <w:rsid w:val="0083612E"/>
    <w:rsid w:val="008437E6"/>
    <w:rsid w:val="008453B8"/>
    <w:rsid w:val="00855F63"/>
    <w:rsid w:val="00860C96"/>
    <w:rsid w:val="00861127"/>
    <w:rsid w:val="008671C6"/>
    <w:rsid w:val="0087267E"/>
    <w:rsid w:val="00873C0E"/>
    <w:rsid w:val="0087471E"/>
    <w:rsid w:val="008748A4"/>
    <w:rsid w:val="00885543"/>
    <w:rsid w:val="00894171"/>
    <w:rsid w:val="008950FE"/>
    <w:rsid w:val="008A463E"/>
    <w:rsid w:val="008B06BF"/>
    <w:rsid w:val="008B1D94"/>
    <w:rsid w:val="008B441E"/>
    <w:rsid w:val="008C2E59"/>
    <w:rsid w:val="008D1793"/>
    <w:rsid w:val="008D35DC"/>
    <w:rsid w:val="008D5A1B"/>
    <w:rsid w:val="008E2B0C"/>
    <w:rsid w:val="008F3FCA"/>
    <w:rsid w:val="008F46AF"/>
    <w:rsid w:val="008F5173"/>
    <w:rsid w:val="008F64DD"/>
    <w:rsid w:val="00907F44"/>
    <w:rsid w:val="00910191"/>
    <w:rsid w:val="00920501"/>
    <w:rsid w:val="00926587"/>
    <w:rsid w:val="00933BF2"/>
    <w:rsid w:val="00946282"/>
    <w:rsid w:val="00951AA9"/>
    <w:rsid w:val="009609F1"/>
    <w:rsid w:val="00965457"/>
    <w:rsid w:val="00965C0D"/>
    <w:rsid w:val="0097102B"/>
    <w:rsid w:val="00973B7F"/>
    <w:rsid w:val="00974CB0"/>
    <w:rsid w:val="00977043"/>
    <w:rsid w:val="009776E6"/>
    <w:rsid w:val="00983C87"/>
    <w:rsid w:val="009856BE"/>
    <w:rsid w:val="009A6A11"/>
    <w:rsid w:val="009C5C26"/>
    <w:rsid w:val="009D3D61"/>
    <w:rsid w:val="009D6798"/>
    <w:rsid w:val="009E6D6C"/>
    <w:rsid w:val="00A01146"/>
    <w:rsid w:val="00A1163F"/>
    <w:rsid w:val="00A1546A"/>
    <w:rsid w:val="00A15FBE"/>
    <w:rsid w:val="00A2041A"/>
    <w:rsid w:val="00A23BF1"/>
    <w:rsid w:val="00A24A61"/>
    <w:rsid w:val="00A24DAA"/>
    <w:rsid w:val="00A341E2"/>
    <w:rsid w:val="00A348F0"/>
    <w:rsid w:val="00A36547"/>
    <w:rsid w:val="00A36E1A"/>
    <w:rsid w:val="00A3752C"/>
    <w:rsid w:val="00A42F49"/>
    <w:rsid w:val="00A61C8A"/>
    <w:rsid w:val="00A65C75"/>
    <w:rsid w:val="00A67380"/>
    <w:rsid w:val="00A832B0"/>
    <w:rsid w:val="00A91692"/>
    <w:rsid w:val="00A93CD0"/>
    <w:rsid w:val="00A95367"/>
    <w:rsid w:val="00AA0524"/>
    <w:rsid w:val="00AA2CCE"/>
    <w:rsid w:val="00AA3802"/>
    <w:rsid w:val="00AA7A93"/>
    <w:rsid w:val="00AC0470"/>
    <w:rsid w:val="00AD3CDA"/>
    <w:rsid w:val="00AF4C61"/>
    <w:rsid w:val="00AF5D0E"/>
    <w:rsid w:val="00B00B8C"/>
    <w:rsid w:val="00B03A6A"/>
    <w:rsid w:val="00B0551A"/>
    <w:rsid w:val="00B05861"/>
    <w:rsid w:val="00B2144C"/>
    <w:rsid w:val="00B26414"/>
    <w:rsid w:val="00B358C0"/>
    <w:rsid w:val="00B35FA6"/>
    <w:rsid w:val="00B4017C"/>
    <w:rsid w:val="00B63B24"/>
    <w:rsid w:val="00B64B84"/>
    <w:rsid w:val="00B65D22"/>
    <w:rsid w:val="00B67AD6"/>
    <w:rsid w:val="00B76021"/>
    <w:rsid w:val="00B8354A"/>
    <w:rsid w:val="00BA125C"/>
    <w:rsid w:val="00BC036E"/>
    <w:rsid w:val="00BC1BB4"/>
    <w:rsid w:val="00BC54CA"/>
    <w:rsid w:val="00BC5C34"/>
    <w:rsid w:val="00BD51CC"/>
    <w:rsid w:val="00BD650B"/>
    <w:rsid w:val="00BD793E"/>
    <w:rsid w:val="00BE02B3"/>
    <w:rsid w:val="00BE70C1"/>
    <w:rsid w:val="00BF04F9"/>
    <w:rsid w:val="00BF1F2C"/>
    <w:rsid w:val="00BF5412"/>
    <w:rsid w:val="00BF60A2"/>
    <w:rsid w:val="00C0158D"/>
    <w:rsid w:val="00C03F72"/>
    <w:rsid w:val="00C1068E"/>
    <w:rsid w:val="00C1792B"/>
    <w:rsid w:val="00C22A34"/>
    <w:rsid w:val="00C24166"/>
    <w:rsid w:val="00C3459C"/>
    <w:rsid w:val="00C368D0"/>
    <w:rsid w:val="00C43DF7"/>
    <w:rsid w:val="00C4422D"/>
    <w:rsid w:val="00C44D7B"/>
    <w:rsid w:val="00C45192"/>
    <w:rsid w:val="00C46FF8"/>
    <w:rsid w:val="00C51918"/>
    <w:rsid w:val="00C5393E"/>
    <w:rsid w:val="00C57EE3"/>
    <w:rsid w:val="00C72535"/>
    <w:rsid w:val="00C81A5A"/>
    <w:rsid w:val="00CA0518"/>
    <w:rsid w:val="00CA1C38"/>
    <w:rsid w:val="00CA5A33"/>
    <w:rsid w:val="00CA72EF"/>
    <w:rsid w:val="00CA7BD2"/>
    <w:rsid w:val="00CB4457"/>
    <w:rsid w:val="00CB4C1A"/>
    <w:rsid w:val="00CD50CE"/>
    <w:rsid w:val="00CE015F"/>
    <w:rsid w:val="00CE358B"/>
    <w:rsid w:val="00D00FC0"/>
    <w:rsid w:val="00D12159"/>
    <w:rsid w:val="00D214C0"/>
    <w:rsid w:val="00D2503B"/>
    <w:rsid w:val="00D25653"/>
    <w:rsid w:val="00D35C80"/>
    <w:rsid w:val="00D36B76"/>
    <w:rsid w:val="00D406CD"/>
    <w:rsid w:val="00D422EC"/>
    <w:rsid w:val="00D4642D"/>
    <w:rsid w:val="00D464BB"/>
    <w:rsid w:val="00D52DD4"/>
    <w:rsid w:val="00D5302E"/>
    <w:rsid w:val="00D57603"/>
    <w:rsid w:val="00D64197"/>
    <w:rsid w:val="00D64555"/>
    <w:rsid w:val="00D6705A"/>
    <w:rsid w:val="00D93A5B"/>
    <w:rsid w:val="00DB0A2C"/>
    <w:rsid w:val="00DB55C4"/>
    <w:rsid w:val="00DC55CE"/>
    <w:rsid w:val="00DC65EF"/>
    <w:rsid w:val="00DD36AD"/>
    <w:rsid w:val="00DD5776"/>
    <w:rsid w:val="00DE3860"/>
    <w:rsid w:val="00DE4741"/>
    <w:rsid w:val="00DE4FBC"/>
    <w:rsid w:val="00DF02E1"/>
    <w:rsid w:val="00DF7267"/>
    <w:rsid w:val="00E03615"/>
    <w:rsid w:val="00E15DD8"/>
    <w:rsid w:val="00E163FE"/>
    <w:rsid w:val="00E22817"/>
    <w:rsid w:val="00E22D1A"/>
    <w:rsid w:val="00E25FEC"/>
    <w:rsid w:val="00E26D5A"/>
    <w:rsid w:val="00E26F0E"/>
    <w:rsid w:val="00E314BA"/>
    <w:rsid w:val="00E37625"/>
    <w:rsid w:val="00E43CE0"/>
    <w:rsid w:val="00E43DDE"/>
    <w:rsid w:val="00E4452F"/>
    <w:rsid w:val="00E44ECB"/>
    <w:rsid w:val="00E5257D"/>
    <w:rsid w:val="00E5391E"/>
    <w:rsid w:val="00E53A79"/>
    <w:rsid w:val="00E57B8D"/>
    <w:rsid w:val="00E631F8"/>
    <w:rsid w:val="00E63EA1"/>
    <w:rsid w:val="00E66082"/>
    <w:rsid w:val="00E6700C"/>
    <w:rsid w:val="00E76910"/>
    <w:rsid w:val="00E84569"/>
    <w:rsid w:val="00E861E7"/>
    <w:rsid w:val="00E9500B"/>
    <w:rsid w:val="00EA1537"/>
    <w:rsid w:val="00EA7E88"/>
    <w:rsid w:val="00EC7B9E"/>
    <w:rsid w:val="00ED4BF0"/>
    <w:rsid w:val="00EE0492"/>
    <w:rsid w:val="00EF6D25"/>
    <w:rsid w:val="00F05277"/>
    <w:rsid w:val="00F1193E"/>
    <w:rsid w:val="00F11ACA"/>
    <w:rsid w:val="00F274EC"/>
    <w:rsid w:val="00F35FD6"/>
    <w:rsid w:val="00F54E95"/>
    <w:rsid w:val="00F55236"/>
    <w:rsid w:val="00F63F93"/>
    <w:rsid w:val="00F64A20"/>
    <w:rsid w:val="00F66C09"/>
    <w:rsid w:val="00F70B4D"/>
    <w:rsid w:val="00F73374"/>
    <w:rsid w:val="00F7542C"/>
    <w:rsid w:val="00F878D4"/>
    <w:rsid w:val="00FA2942"/>
    <w:rsid w:val="00FA54C6"/>
    <w:rsid w:val="00FB6D17"/>
    <w:rsid w:val="00FC3F40"/>
    <w:rsid w:val="00FD52C1"/>
    <w:rsid w:val="00FD6834"/>
    <w:rsid w:val="00FD6AAC"/>
    <w:rsid w:val="00FD7AE0"/>
    <w:rsid w:val="00FE247D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3C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4B2"/>
    <w:pPr>
      <w:suppressAutoHyphens/>
      <w:spacing w:after="200" w:line="276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paragraph" w:styleId="Titolo3">
    <w:name w:val="heading 3"/>
    <w:basedOn w:val="Normale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ascii="Arial" w:hAnsi="Arial"/>
      <w:sz w:val="20"/>
      <w:u w:val="none"/>
    </w:rPr>
  </w:style>
  <w:style w:type="character" w:customStyle="1" w:styleId="ListLabel3">
    <w:name w:val="ListLabel 3"/>
    <w:rPr>
      <w:i w:val="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stocommento1">
    <w:name w:val="Testo commento1"/>
    <w:basedOn w:val="Normale"/>
    <w:pPr>
      <w:spacing w:line="240" w:lineRule="auto"/>
    </w:pPr>
    <w:rPr>
      <w:rFonts w:cs="Times New Roman"/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Grigliatabella">
    <w:name w:val="Table Grid"/>
    <w:basedOn w:val="Tabellanormale"/>
    <w:uiPriority w:val="39"/>
    <w:rsid w:val="0084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C7B9E"/>
    <w:rPr>
      <w:rFonts w:ascii="Segoe UI" w:eastAsia="Calibri" w:hAnsi="Segoe UI" w:cs="Segoe UI"/>
      <w:kern w:val="1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83612E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83612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83612E"/>
    <w:rPr>
      <w:rFonts w:ascii="Calibri" w:eastAsia="Calibri" w:hAnsi="Calibri" w:cs="Arial"/>
      <w:kern w:val="1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sid w:val="0083612E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3612E"/>
    <w:rPr>
      <w:rFonts w:ascii="Calibri" w:eastAsia="Calibri" w:hAnsi="Calibri" w:cs="Arial"/>
      <w:b/>
      <w:bCs/>
      <w:kern w:val="1"/>
      <w:lang w:eastAsia="en-US"/>
    </w:rPr>
  </w:style>
  <w:style w:type="paragraph" w:customStyle="1" w:styleId="Default">
    <w:name w:val="Default"/>
    <w:rsid w:val="00E52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39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customStyle="1" w:styleId="Paragrafoelenco2">
    <w:name w:val="Paragrafo elenco2"/>
    <w:basedOn w:val="Normale"/>
    <w:rsid w:val="00EA1537"/>
    <w:pPr>
      <w:ind w:left="720"/>
      <w:contextualSpacing/>
    </w:pPr>
  </w:style>
  <w:style w:type="paragraph" w:customStyle="1" w:styleId="Paragrafoelenco3">
    <w:name w:val="Paragrafo elenco3"/>
    <w:basedOn w:val="Normale"/>
    <w:rsid w:val="0038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4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8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7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8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13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71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74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58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-sg.servizio2@mailcert.benicultura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EF33-6EE5-45C3-BF96-07CFEEE5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1915</Words>
  <Characters>10920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12810</CharactersWithSpaces>
  <SharedDoc>false</SharedDoc>
  <HLinks>
    <vt:vector size="6" baseType="variant"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mailto:mbac-sg.servizio2@mailcert.beniculturali.it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2020-03-11T08:13:00Z</dcterms:created>
  <dcterms:modified xsi:type="dcterms:W3CDTF">2020-03-11T08:13:00Z</dcterms:modified>
</cp:coreProperties>
</file>